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9D4D9" w14:textId="5CD14D9C" w:rsidR="00331899" w:rsidRDefault="00B005DC" w:rsidP="00004F04">
      <w:pPr>
        <w:jc w:val="center"/>
      </w:pPr>
      <w:r>
        <w:rPr>
          <w:noProof/>
        </w:rPr>
        <w:drawing>
          <wp:inline distT="0" distB="0" distL="0" distR="0" wp14:anchorId="649B445E" wp14:editId="339ABD2A">
            <wp:extent cx="2500578" cy="794628"/>
            <wp:effectExtent l="0" t="0" r="0" b="0"/>
            <wp:docPr id="2065513438" name="Picture 2065513438" descr="compassne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500578" cy="794628"/>
                    </a:xfrm>
                    <a:prstGeom prst="rect">
                      <a:avLst/>
                    </a:prstGeom>
                  </pic:spPr>
                </pic:pic>
              </a:graphicData>
            </a:graphic>
          </wp:inline>
        </w:drawing>
      </w:r>
    </w:p>
    <w:p w14:paraId="4C530C45" w14:textId="77777777" w:rsidR="00004F04" w:rsidRDefault="00004F04" w:rsidP="00004F04">
      <w:pPr>
        <w:jc w:val="center"/>
      </w:pPr>
    </w:p>
    <w:p w14:paraId="179DF17F" w14:textId="77777777" w:rsidR="00004F04" w:rsidRDefault="00004F04" w:rsidP="00004F04">
      <w:pPr>
        <w:jc w:val="center"/>
      </w:pPr>
    </w:p>
    <w:p w14:paraId="2081DF07" w14:textId="77777777" w:rsidR="00004F04" w:rsidRDefault="00004F04" w:rsidP="00004F04">
      <w:pPr>
        <w:jc w:val="center"/>
      </w:pPr>
    </w:p>
    <w:p w14:paraId="458E614D" w14:textId="77777777" w:rsidR="00004F04" w:rsidRPr="005E4A1E" w:rsidRDefault="00004F04" w:rsidP="00004F04">
      <w:pPr>
        <w:jc w:val="center"/>
        <w:rPr>
          <w:rFonts w:ascii="Century Gothic" w:hAnsi="Century Gothic"/>
        </w:rPr>
      </w:pPr>
    </w:p>
    <w:p w14:paraId="2DA7E023" w14:textId="7422FEB4" w:rsidR="00004F04" w:rsidRPr="005E4A1E" w:rsidRDefault="00004F04" w:rsidP="00004F04">
      <w:pPr>
        <w:jc w:val="center"/>
        <w:rPr>
          <w:rFonts w:ascii="Century Gothic" w:hAnsi="Century Gothic"/>
        </w:rPr>
      </w:pPr>
    </w:p>
    <w:p w14:paraId="42A65FF3" w14:textId="59C5C9DA" w:rsidR="00004F04" w:rsidRPr="005E4A1E" w:rsidRDefault="00004F04" w:rsidP="00004F04">
      <w:pPr>
        <w:jc w:val="center"/>
      </w:pPr>
    </w:p>
    <w:p w14:paraId="2587615A" w14:textId="3F3A7EED" w:rsidR="00331899" w:rsidRPr="005E4A1E" w:rsidRDefault="00331899">
      <w:pPr>
        <w:rPr>
          <w:rFonts w:ascii="Century Gothic" w:hAnsi="Century Gothic"/>
        </w:rPr>
      </w:pPr>
    </w:p>
    <w:p w14:paraId="672A6659" w14:textId="2D9DEBEA" w:rsidR="00331899" w:rsidRPr="005E4A1E" w:rsidRDefault="00331899" w:rsidP="70F1D05C">
      <w:pPr>
        <w:rPr>
          <w:rFonts w:ascii="Century Gothic" w:hAnsi="Century Gothic"/>
          <w:szCs w:val="24"/>
        </w:rPr>
      </w:pPr>
    </w:p>
    <w:p w14:paraId="6A1A6CD1" w14:textId="77777777" w:rsidR="00BD58AB" w:rsidRPr="005E4A1E" w:rsidRDefault="00BD58AB" w:rsidP="00BD58AB">
      <w:pPr>
        <w:spacing w:after="200" w:line="276" w:lineRule="auto"/>
        <w:rPr>
          <w:rFonts w:ascii="Century Gothic" w:eastAsia="Calibri" w:hAnsi="Century Gothic"/>
          <w:sz w:val="22"/>
          <w:szCs w:val="22"/>
        </w:rPr>
      </w:pPr>
    </w:p>
    <w:p w14:paraId="716A014E" w14:textId="250687E5" w:rsidR="001D5239" w:rsidRPr="005E4A1E" w:rsidRDefault="00D30D45" w:rsidP="2512438A">
      <w:pPr>
        <w:spacing w:after="200" w:line="276" w:lineRule="auto"/>
        <w:jc w:val="center"/>
        <w:rPr>
          <w:rFonts w:ascii="Century Gothic" w:hAnsi="Century Gothic"/>
          <w:b/>
          <w:bCs/>
          <w:color w:val="000000"/>
          <w:sz w:val="28"/>
          <w:szCs w:val="28"/>
          <w:lang w:val="en-US"/>
        </w:rPr>
      </w:pPr>
      <w:r w:rsidRPr="2512438A">
        <w:rPr>
          <w:rFonts w:ascii="Century Gothic" w:hAnsi="Century Gothic"/>
          <w:b/>
          <w:bCs/>
          <w:color w:val="000000" w:themeColor="text1"/>
          <w:sz w:val="32"/>
          <w:szCs w:val="32"/>
          <w:lang w:val="en-US"/>
        </w:rPr>
        <w:t>Access</w:t>
      </w:r>
      <w:r w:rsidR="00AD6739" w:rsidRPr="2512438A">
        <w:rPr>
          <w:rFonts w:ascii="Century Gothic" w:hAnsi="Century Gothic"/>
          <w:b/>
          <w:bCs/>
          <w:color w:val="000000" w:themeColor="text1"/>
          <w:sz w:val="32"/>
          <w:szCs w:val="32"/>
          <w:lang w:val="en-US"/>
        </w:rPr>
        <w:t>i</w:t>
      </w:r>
      <w:r w:rsidRPr="2512438A">
        <w:rPr>
          <w:rFonts w:ascii="Century Gothic" w:hAnsi="Century Gothic"/>
          <w:b/>
          <w:bCs/>
          <w:color w:val="000000" w:themeColor="text1"/>
          <w:sz w:val="32"/>
          <w:szCs w:val="32"/>
          <w:lang w:val="en-US"/>
        </w:rPr>
        <w:t>bility</w:t>
      </w:r>
      <w:r w:rsidR="001D5239" w:rsidRPr="2512438A">
        <w:rPr>
          <w:rFonts w:ascii="Century Gothic" w:hAnsi="Century Gothic"/>
          <w:b/>
          <w:bCs/>
          <w:color w:val="000000" w:themeColor="text1"/>
          <w:sz w:val="32"/>
          <w:szCs w:val="32"/>
          <w:lang w:val="en-US"/>
        </w:rPr>
        <w:t xml:space="preserve"> </w:t>
      </w:r>
      <w:r w:rsidR="00AD6739" w:rsidRPr="2512438A">
        <w:rPr>
          <w:rFonts w:ascii="Century Gothic" w:hAnsi="Century Gothic"/>
          <w:b/>
          <w:bCs/>
          <w:color w:val="000000" w:themeColor="text1"/>
          <w:sz w:val="32"/>
          <w:szCs w:val="32"/>
          <w:lang w:val="en-US"/>
        </w:rPr>
        <w:t>Plan</w:t>
      </w:r>
    </w:p>
    <w:p w14:paraId="53128261" w14:textId="77777777" w:rsidR="001D5239" w:rsidRPr="005E4A1E" w:rsidRDefault="001D5239" w:rsidP="001D5239">
      <w:pPr>
        <w:tabs>
          <w:tab w:val="left" w:pos="0"/>
        </w:tabs>
        <w:rPr>
          <w:rFonts w:ascii="Century Gothic" w:hAnsi="Century Gothic"/>
          <w:b/>
          <w:sz w:val="28"/>
          <w:szCs w:val="28"/>
          <w:lang w:val="en-US"/>
        </w:rPr>
      </w:pPr>
    </w:p>
    <w:p w14:paraId="62486C05" w14:textId="77777777" w:rsidR="001D5239" w:rsidRPr="005E4A1E" w:rsidRDefault="001D5239" w:rsidP="001D5239">
      <w:pPr>
        <w:tabs>
          <w:tab w:val="left" w:pos="0"/>
        </w:tabs>
        <w:rPr>
          <w:rFonts w:ascii="Century Gothic" w:hAnsi="Century Gothic"/>
          <w:b/>
          <w:sz w:val="28"/>
          <w:szCs w:val="28"/>
          <w:lang w:val="en-US"/>
        </w:rPr>
      </w:pP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tblGrid>
      <w:tr w:rsidR="001D5239" w:rsidRPr="005E4A1E" w14:paraId="24D7F21F" w14:textId="77777777" w:rsidTr="722143FC">
        <w:tc>
          <w:tcPr>
            <w:tcW w:w="8640" w:type="dxa"/>
            <w:tcBorders>
              <w:top w:val="single" w:sz="4" w:space="0" w:color="auto"/>
              <w:left w:val="single" w:sz="4" w:space="0" w:color="auto"/>
              <w:bottom w:val="single" w:sz="4" w:space="0" w:color="auto"/>
              <w:right w:val="single" w:sz="4" w:space="0" w:color="auto"/>
            </w:tcBorders>
            <w:hideMark/>
          </w:tcPr>
          <w:p w14:paraId="6664BDF2" w14:textId="244FA4F0" w:rsidR="001D5239" w:rsidRPr="005E4A1E" w:rsidRDefault="001D5239" w:rsidP="179A1531">
            <w:pPr>
              <w:ind w:left="540" w:hanging="540"/>
              <w:rPr>
                <w:rFonts w:ascii="Century Gothic" w:hAnsi="Century Gothic"/>
                <w:lang w:val="en-US"/>
              </w:rPr>
            </w:pPr>
            <w:r w:rsidRPr="722143FC">
              <w:rPr>
                <w:rFonts w:ascii="Century Gothic" w:hAnsi="Century Gothic"/>
                <w:lang w:val="en-US"/>
              </w:rPr>
              <w:t>Reviewed policy agreed by LSC on</w:t>
            </w:r>
            <w:r w:rsidR="00AD6739" w:rsidRPr="722143FC">
              <w:rPr>
                <w:rFonts w:ascii="Century Gothic" w:hAnsi="Century Gothic"/>
                <w:lang w:val="en-US"/>
              </w:rPr>
              <w:t xml:space="preserve">: </w:t>
            </w:r>
          </w:p>
          <w:p w14:paraId="70802ABF" w14:textId="77777777" w:rsidR="001D5239" w:rsidRPr="005E4A1E" w:rsidRDefault="001D5239" w:rsidP="00467D28">
            <w:pPr>
              <w:tabs>
                <w:tab w:val="left" w:pos="0"/>
              </w:tabs>
              <w:ind w:left="540" w:hanging="540"/>
              <w:rPr>
                <w:rFonts w:ascii="Century Gothic" w:hAnsi="Century Gothic"/>
                <w:szCs w:val="24"/>
                <w:lang w:val="en-US"/>
              </w:rPr>
            </w:pPr>
            <w:r w:rsidRPr="005E4A1E">
              <w:rPr>
                <w:rFonts w:ascii="Century Gothic" w:hAnsi="Century Gothic"/>
                <w:szCs w:val="24"/>
                <w:lang w:val="en-US"/>
              </w:rPr>
              <w:t xml:space="preserve">                                              </w:t>
            </w:r>
          </w:p>
        </w:tc>
      </w:tr>
      <w:tr w:rsidR="001D5239" w:rsidRPr="005E4A1E" w14:paraId="3136C034" w14:textId="77777777" w:rsidTr="722143FC">
        <w:tc>
          <w:tcPr>
            <w:tcW w:w="8640" w:type="dxa"/>
            <w:tcBorders>
              <w:top w:val="single" w:sz="4" w:space="0" w:color="auto"/>
              <w:left w:val="single" w:sz="4" w:space="0" w:color="auto"/>
              <w:bottom w:val="single" w:sz="4" w:space="0" w:color="auto"/>
              <w:right w:val="single" w:sz="4" w:space="0" w:color="auto"/>
            </w:tcBorders>
          </w:tcPr>
          <w:p w14:paraId="37F6FE18" w14:textId="507AC2EA" w:rsidR="001D5239" w:rsidRPr="005E4A1E" w:rsidRDefault="001D5239" w:rsidP="179A1531">
            <w:pPr>
              <w:ind w:left="540" w:hanging="540"/>
              <w:rPr>
                <w:rFonts w:ascii="Century Gothic" w:hAnsi="Century Gothic"/>
                <w:lang w:val="en-US"/>
              </w:rPr>
            </w:pPr>
            <w:r w:rsidRPr="722143FC">
              <w:rPr>
                <w:rFonts w:ascii="Century Gothic" w:hAnsi="Century Gothic"/>
                <w:lang w:val="en-US"/>
              </w:rPr>
              <w:t>Reviewed policy shared with staff on:</w:t>
            </w:r>
            <w:r w:rsidR="69F153D3" w:rsidRPr="722143FC">
              <w:rPr>
                <w:rFonts w:ascii="Century Gothic" w:hAnsi="Century Gothic"/>
                <w:lang w:val="en-US"/>
              </w:rPr>
              <w:t xml:space="preserve"> </w:t>
            </w:r>
          </w:p>
          <w:p w14:paraId="4101652C" w14:textId="77777777" w:rsidR="001D5239" w:rsidRPr="005E4A1E" w:rsidRDefault="001D5239" w:rsidP="00467D28">
            <w:pPr>
              <w:tabs>
                <w:tab w:val="left" w:pos="0"/>
              </w:tabs>
              <w:ind w:left="540" w:hanging="540"/>
              <w:rPr>
                <w:rFonts w:ascii="Century Gothic" w:hAnsi="Century Gothic"/>
                <w:szCs w:val="24"/>
                <w:lang w:val="en-US"/>
              </w:rPr>
            </w:pPr>
          </w:p>
        </w:tc>
      </w:tr>
      <w:tr w:rsidR="001D5239" w:rsidRPr="005E4A1E" w14:paraId="3DED4E41" w14:textId="77777777" w:rsidTr="722143FC">
        <w:tc>
          <w:tcPr>
            <w:tcW w:w="8640" w:type="dxa"/>
            <w:tcBorders>
              <w:top w:val="single" w:sz="4" w:space="0" w:color="auto"/>
              <w:left w:val="single" w:sz="4" w:space="0" w:color="auto"/>
              <w:bottom w:val="single" w:sz="4" w:space="0" w:color="auto"/>
              <w:right w:val="single" w:sz="4" w:space="0" w:color="auto"/>
            </w:tcBorders>
          </w:tcPr>
          <w:p w14:paraId="2D97B646" w14:textId="4F81D0AA" w:rsidR="001D5239" w:rsidRPr="005E4A1E" w:rsidRDefault="001D5239" w:rsidP="179A1531">
            <w:pPr>
              <w:ind w:left="540" w:hanging="540"/>
              <w:rPr>
                <w:rFonts w:ascii="Century Gothic" w:hAnsi="Century Gothic"/>
                <w:lang w:val="en-US"/>
              </w:rPr>
            </w:pPr>
            <w:r w:rsidRPr="722143FC">
              <w:rPr>
                <w:rFonts w:ascii="Century Gothic" w:hAnsi="Century Gothic"/>
                <w:lang w:val="en-US"/>
              </w:rPr>
              <w:t>Policy to be reviewed:</w:t>
            </w:r>
            <w:r w:rsidR="7D958563" w:rsidRPr="722143FC">
              <w:rPr>
                <w:rFonts w:ascii="Century Gothic" w:hAnsi="Century Gothic"/>
                <w:lang w:val="en-US"/>
              </w:rPr>
              <w:t xml:space="preserve"> </w:t>
            </w:r>
            <w:r>
              <w:tab/>
            </w:r>
            <w:r>
              <w:tab/>
            </w:r>
            <w:r w:rsidRPr="722143FC">
              <w:rPr>
                <w:rFonts w:ascii="Century Gothic" w:hAnsi="Century Gothic"/>
                <w:lang w:val="en-US"/>
              </w:rPr>
              <w:t xml:space="preserve"> </w:t>
            </w:r>
          </w:p>
          <w:p w14:paraId="4B99056E" w14:textId="77777777" w:rsidR="001D5239" w:rsidRPr="005E4A1E" w:rsidRDefault="001D5239" w:rsidP="00467D28">
            <w:pPr>
              <w:tabs>
                <w:tab w:val="left" w:pos="0"/>
              </w:tabs>
              <w:ind w:left="540" w:hanging="540"/>
              <w:rPr>
                <w:rFonts w:ascii="Century Gothic" w:hAnsi="Century Gothic"/>
                <w:szCs w:val="24"/>
                <w:lang w:val="en-US"/>
              </w:rPr>
            </w:pPr>
          </w:p>
        </w:tc>
      </w:tr>
    </w:tbl>
    <w:p w14:paraId="6D98A12B" w14:textId="1CCAB88A" w:rsidR="00E2669D" w:rsidRPr="005E4A1E" w:rsidRDefault="00E2669D" w:rsidP="003472E9">
      <w:pPr>
        <w:rPr>
          <w:rFonts w:ascii="Century Gothic" w:hAnsi="Century Gothic"/>
          <w:szCs w:val="24"/>
        </w:rPr>
      </w:pPr>
    </w:p>
    <w:p w14:paraId="2946DB82" w14:textId="77777777" w:rsidR="00E2669D" w:rsidRDefault="00E2669D" w:rsidP="00E2669D">
      <w:pPr>
        <w:jc w:val="center"/>
        <w:rPr>
          <w:rFonts w:ascii="Century Gothic" w:hAnsi="Century Gothic" w:cs="Tahoma"/>
        </w:rPr>
      </w:pPr>
    </w:p>
    <w:p w14:paraId="6586A77B" w14:textId="6A219B9A" w:rsidR="2512438A" w:rsidRDefault="2512438A" w:rsidP="2512438A">
      <w:pPr>
        <w:jc w:val="center"/>
        <w:rPr>
          <w:rFonts w:ascii="Century Gothic" w:hAnsi="Century Gothic" w:cs="Tahoma"/>
        </w:rPr>
      </w:pPr>
    </w:p>
    <w:p w14:paraId="305295BE" w14:textId="0053C884" w:rsidR="2512438A" w:rsidRDefault="2512438A" w:rsidP="2512438A">
      <w:pPr>
        <w:jc w:val="center"/>
        <w:rPr>
          <w:rFonts w:ascii="Century Gothic" w:hAnsi="Century Gothic" w:cs="Tahoma"/>
        </w:rPr>
      </w:pPr>
    </w:p>
    <w:p w14:paraId="5AD50147" w14:textId="77777777" w:rsidR="00B005DC" w:rsidRPr="005E4A1E" w:rsidRDefault="00B005DC" w:rsidP="00E2669D">
      <w:pPr>
        <w:jc w:val="center"/>
        <w:rPr>
          <w:rFonts w:ascii="Century Gothic" w:hAnsi="Century Gothic" w:cs="Tahoma"/>
        </w:rPr>
      </w:pPr>
    </w:p>
    <w:p w14:paraId="36C628E8" w14:textId="4034BEF9" w:rsidR="2512438A" w:rsidRDefault="2512438A" w:rsidP="2512438A">
      <w:pPr>
        <w:spacing w:line="259" w:lineRule="auto"/>
        <w:rPr>
          <w:rFonts w:ascii="Century Gothic" w:hAnsi="Century Gothic"/>
          <w:b/>
          <w:bCs/>
        </w:rPr>
      </w:pPr>
    </w:p>
    <w:p w14:paraId="7E3213DB" w14:textId="0CC6ADD7" w:rsidR="2512438A" w:rsidRDefault="2512438A" w:rsidP="2512438A">
      <w:pPr>
        <w:spacing w:line="259" w:lineRule="auto"/>
        <w:rPr>
          <w:rFonts w:ascii="Century Gothic" w:hAnsi="Century Gothic"/>
          <w:b/>
          <w:bCs/>
        </w:rPr>
      </w:pPr>
    </w:p>
    <w:p w14:paraId="5801DB73" w14:textId="5F2F436B" w:rsidR="00331899" w:rsidRPr="005E4A1E" w:rsidRDefault="00331899" w:rsidP="722143FC">
      <w:pPr>
        <w:spacing w:line="259" w:lineRule="auto"/>
        <w:rPr>
          <w:rFonts w:ascii="Century Gothic" w:hAnsi="Century Gothic"/>
          <w:b/>
          <w:bCs/>
        </w:rPr>
      </w:pPr>
    </w:p>
    <w:p w14:paraId="6444EE58" w14:textId="47CD1152" w:rsidR="00331899" w:rsidRPr="005E4A1E" w:rsidRDefault="00331899" w:rsidP="722143FC">
      <w:pPr>
        <w:spacing w:line="259" w:lineRule="auto"/>
        <w:rPr>
          <w:rFonts w:ascii="Century Gothic" w:hAnsi="Century Gothic"/>
          <w:b/>
          <w:bCs/>
        </w:rPr>
      </w:pPr>
    </w:p>
    <w:p w14:paraId="0793E901" w14:textId="201FFABC" w:rsidR="00331899" w:rsidRPr="005E4A1E" w:rsidRDefault="00331899" w:rsidP="722143FC">
      <w:pPr>
        <w:spacing w:line="259" w:lineRule="auto"/>
        <w:rPr>
          <w:rFonts w:ascii="Century Gothic" w:hAnsi="Century Gothic"/>
          <w:b/>
          <w:bCs/>
        </w:rPr>
      </w:pPr>
    </w:p>
    <w:p w14:paraId="5C8848E5" w14:textId="08038CAF" w:rsidR="00331899" w:rsidRPr="005E4A1E" w:rsidRDefault="00331899" w:rsidP="722143FC">
      <w:pPr>
        <w:spacing w:line="259" w:lineRule="auto"/>
        <w:rPr>
          <w:rFonts w:ascii="Century Gothic" w:hAnsi="Century Gothic"/>
          <w:b/>
          <w:bCs/>
        </w:rPr>
      </w:pPr>
    </w:p>
    <w:p w14:paraId="2674EC34" w14:textId="0BDEE076" w:rsidR="00331899" w:rsidRPr="005E4A1E" w:rsidRDefault="00331899" w:rsidP="722143FC">
      <w:pPr>
        <w:spacing w:line="259" w:lineRule="auto"/>
        <w:rPr>
          <w:rFonts w:ascii="Century Gothic" w:hAnsi="Century Gothic"/>
          <w:b/>
          <w:bCs/>
        </w:rPr>
      </w:pPr>
    </w:p>
    <w:p w14:paraId="07F97249" w14:textId="3AE6248F" w:rsidR="00331899" w:rsidRPr="005E4A1E" w:rsidRDefault="00331899" w:rsidP="722143FC">
      <w:pPr>
        <w:spacing w:line="259" w:lineRule="auto"/>
        <w:rPr>
          <w:rFonts w:ascii="Century Gothic" w:hAnsi="Century Gothic"/>
          <w:b/>
          <w:bCs/>
        </w:rPr>
      </w:pPr>
    </w:p>
    <w:p w14:paraId="6A0312F9" w14:textId="2B011FCB" w:rsidR="00331899" w:rsidRPr="005E4A1E" w:rsidRDefault="00331899" w:rsidP="722143FC">
      <w:pPr>
        <w:spacing w:line="259" w:lineRule="auto"/>
        <w:rPr>
          <w:rFonts w:ascii="Century Gothic" w:hAnsi="Century Gothic"/>
          <w:b/>
          <w:bCs/>
        </w:rPr>
      </w:pPr>
    </w:p>
    <w:p w14:paraId="42AC9597" w14:textId="718CBB1F" w:rsidR="00331899" w:rsidRPr="005E4A1E" w:rsidRDefault="00331899" w:rsidP="722143FC">
      <w:pPr>
        <w:spacing w:line="259" w:lineRule="auto"/>
        <w:rPr>
          <w:rFonts w:ascii="Century Gothic" w:hAnsi="Century Gothic"/>
          <w:b/>
          <w:bCs/>
        </w:rPr>
      </w:pPr>
    </w:p>
    <w:p w14:paraId="4EEE0B76" w14:textId="6DAEB866" w:rsidR="00331899" w:rsidRPr="005E4A1E" w:rsidRDefault="00331899" w:rsidP="722143FC">
      <w:pPr>
        <w:spacing w:line="259" w:lineRule="auto"/>
        <w:rPr>
          <w:rFonts w:ascii="Century Gothic" w:hAnsi="Century Gothic"/>
          <w:b/>
          <w:bCs/>
        </w:rPr>
      </w:pPr>
    </w:p>
    <w:p w14:paraId="03E5E164" w14:textId="5BF428DD" w:rsidR="00331899" w:rsidRPr="005E4A1E" w:rsidRDefault="002E2E6C" w:rsidP="722143FC">
      <w:pPr>
        <w:spacing w:line="259" w:lineRule="auto"/>
        <w:rPr>
          <w:rFonts w:ascii="Century Gothic" w:hAnsi="Century Gothic"/>
          <w:b/>
          <w:bCs/>
        </w:rPr>
      </w:pPr>
      <w:r w:rsidRPr="722143FC">
        <w:rPr>
          <w:rFonts w:ascii="Century Gothic" w:hAnsi="Century Gothic"/>
          <w:b/>
          <w:bCs/>
        </w:rPr>
        <w:t>Aims</w:t>
      </w:r>
    </w:p>
    <w:p w14:paraId="47A4A34F" w14:textId="77777777" w:rsidR="002E2E6C" w:rsidRPr="005E4A1E" w:rsidRDefault="002E2E6C" w:rsidP="002E2E6C">
      <w:pPr>
        <w:spacing w:line="259" w:lineRule="auto"/>
        <w:rPr>
          <w:rFonts w:ascii="Century Gothic" w:hAnsi="Century Gothic"/>
          <w:sz w:val="22"/>
          <w:szCs w:val="22"/>
        </w:rPr>
      </w:pPr>
    </w:p>
    <w:p w14:paraId="293CD1B2" w14:textId="77777777" w:rsidR="002E2E6C" w:rsidRPr="005E4A1E" w:rsidRDefault="002E2E6C" w:rsidP="002E2E6C">
      <w:pPr>
        <w:pStyle w:val="1bodycopy10pt"/>
        <w:rPr>
          <w:rFonts w:ascii="Century Gothic" w:hAnsi="Century Gothic"/>
          <w:color w:val="ED7D31"/>
          <w:sz w:val="22"/>
          <w:szCs w:val="22"/>
        </w:rPr>
      </w:pPr>
      <w:r w:rsidRPr="005E4A1E">
        <w:rPr>
          <w:rFonts w:ascii="Century Gothic" w:hAnsi="Century Gothic"/>
          <w:sz w:val="22"/>
          <w:szCs w:val="22"/>
        </w:rPr>
        <w:t>Schools are required under the Equality Act 2010 to have an accessibility plan. The purpose of the plan is to</w:t>
      </w:r>
      <w:r w:rsidRPr="005E4A1E">
        <w:rPr>
          <w:rFonts w:ascii="Century Gothic" w:hAnsi="Century Gothic"/>
          <w:color w:val="000000"/>
          <w:sz w:val="22"/>
          <w:szCs w:val="22"/>
        </w:rPr>
        <w:t>:</w:t>
      </w:r>
    </w:p>
    <w:p w14:paraId="1D457228" w14:textId="618730A2" w:rsidR="002E2E6C" w:rsidRPr="005E4A1E" w:rsidRDefault="002E2E6C" w:rsidP="002E2E6C">
      <w:pPr>
        <w:pStyle w:val="4Bulletedcopyblue"/>
        <w:rPr>
          <w:rFonts w:ascii="Century Gothic" w:hAnsi="Century Gothic"/>
          <w:sz w:val="22"/>
          <w:szCs w:val="22"/>
          <w:lang w:eastAsia="en-GB"/>
        </w:rPr>
      </w:pPr>
      <w:r w:rsidRPr="005E4A1E">
        <w:rPr>
          <w:rFonts w:ascii="Century Gothic" w:hAnsi="Century Gothic"/>
          <w:sz w:val="22"/>
          <w:szCs w:val="22"/>
          <w:lang w:eastAsia="en-GB"/>
        </w:rPr>
        <w:t xml:space="preserve"> Increase the extent to which pupils with disabilities can participate in the </w:t>
      </w:r>
      <w:r w:rsidR="00F66A4A" w:rsidRPr="005E4A1E">
        <w:rPr>
          <w:rFonts w:ascii="Century Gothic" w:hAnsi="Century Gothic"/>
          <w:sz w:val="22"/>
          <w:szCs w:val="22"/>
          <w:lang w:eastAsia="en-GB"/>
        </w:rPr>
        <w:t>curriculum.</w:t>
      </w:r>
    </w:p>
    <w:p w14:paraId="0C392FDE" w14:textId="2B86BD08" w:rsidR="002E2E6C" w:rsidRPr="005E4A1E" w:rsidRDefault="002E2E6C" w:rsidP="002E2E6C">
      <w:pPr>
        <w:pStyle w:val="4Bulletedcopyblue"/>
        <w:rPr>
          <w:rFonts w:ascii="Century Gothic" w:hAnsi="Century Gothic"/>
          <w:sz w:val="22"/>
          <w:szCs w:val="22"/>
          <w:lang w:eastAsia="en-GB"/>
        </w:rPr>
      </w:pPr>
      <w:r w:rsidRPr="005E4A1E">
        <w:rPr>
          <w:rFonts w:ascii="Century Gothic" w:hAnsi="Century Gothic"/>
          <w:sz w:val="22"/>
          <w:szCs w:val="22"/>
          <w:lang w:eastAsia="en-GB"/>
        </w:rPr>
        <w:lastRenderedPageBreak/>
        <w:t xml:space="preserve"> Improve the </w:t>
      </w:r>
      <w:r w:rsidR="00F66A4A">
        <w:rPr>
          <w:rFonts w:ascii="Century Gothic" w:hAnsi="Century Gothic"/>
          <w:sz w:val="22"/>
          <w:szCs w:val="22"/>
          <w:lang w:eastAsia="en-GB"/>
        </w:rPr>
        <w:t>school's physical environment</w:t>
      </w:r>
      <w:r w:rsidRPr="005E4A1E">
        <w:rPr>
          <w:rFonts w:ascii="Century Gothic" w:hAnsi="Century Gothic"/>
          <w:sz w:val="22"/>
          <w:szCs w:val="22"/>
          <w:lang w:eastAsia="en-GB"/>
        </w:rPr>
        <w:t xml:space="preserve"> to enable pupils with disabilities to take better advantage of education, benefits, </w:t>
      </w:r>
      <w:r w:rsidR="00F66A4A" w:rsidRPr="005E4A1E">
        <w:rPr>
          <w:rFonts w:ascii="Century Gothic" w:hAnsi="Century Gothic"/>
          <w:sz w:val="22"/>
          <w:szCs w:val="22"/>
          <w:lang w:eastAsia="en-GB"/>
        </w:rPr>
        <w:t>facilities,</w:t>
      </w:r>
      <w:r w:rsidRPr="005E4A1E">
        <w:rPr>
          <w:rFonts w:ascii="Century Gothic" w:hAnsi="Century Gothic"/>
          <w:sz w:val="22"/>
          <w:szCs w:val="22"/>
          <w:lang w:eastAsia="en-GB"/>
        </w:rPr>
        <w:t xml:space="preserve"> and services </w:t>
      </w:r>
      <w:r w:rsidR="00F66A4A" w:rsidRPr="005E4A1E">
        <w:rPr>
          <w:rFonts w:ascii="Century Gothic" w:hAnsi="Century Gothic"/>
          <w:sz w:val="22"/>
          <w:szCs w:val="22"/>
          <w:lang w:eastAsia="en-GB"/>
        </w:rPr>
        <w:t>provided.</w:t>
      </w:r>
    </w:p>
    <w:p w14:paraId="08EE0821" w14:textId="191C452F" w:rsidR="002E2E6C" w:rsidRPr="005E4A1E" w:rsidRDefault="002E2E6C" w:rsidP="002E2E6C">
      <w:pPr>
        <w:pStyle w:val="4Bulletedcopyblue"/>
        <w:rPr>
          <w:rFonts w:ascii="Century Gothic" w:hAnsi="Century Gothic"/>
          <w:sz w:val="22"/>
          <w:szCs w:val="22"/>
          <w:lang w:eastAsia="en-GB"/>
        </w:rPr>
      </w:pPr>
      <w:r w:rsidRPr="005E4A1E">
        <w:rPr>
          <w:rFonts w:ascii="Century Gothic" w:hAnsi="Century Gothic"/>
          <w:sz w:val="22"/>
          <w:szCs w:val="22"/>
          <w:lang w:eastAsia="en-GB"/>
        </w:rPr>
        <w:t xml:space="preserve"> Improve the availability of accessible information to pupils with </w:t>
      </w:r>
      <w:r w:rsidR="00F66A4A" w:rsidRPr="005E4A1E">
        <w:rPr>
          <w:rFonts w:ascii="Century Gothic" w:hAnsi="Century Gothic"/>
          <w:sz w:val="22"/>
          <w:szCs w:val="22"/>
          <w:lang w:eastAsia="en-GB"/>
        </w:rPr>
        <w:t>disabilities.</w:t>
      </w:r>
    </w:p>
    <w:p w14:paraId="2EBAA179" w14:textId="6C96D491" w:rsidR="002E2E6C" w:rsidRPr="005E4A1E" w:rsidRDefault="002E2E6C" w:rsidP="002E2E6C">
      <w:pPr>
        <w:pStyle w:val="1bodycopy10pt"/>
        <w:rPr>
          <w:rFonts w:ascii="Century Gothic" w:hAnsi="Century Gothic"/>
          <w:sz w:val="22"/>
          <w:szCs w:val="22"/>
        </w:rPr>
      </w:pPr>
      <w:r w:rsidRPr="005E4A1E">
        <w:rPr>
          <w:rFonts w:ascii="Century Gothic" w:hAnsi="Century Gothic"/>
          <w:sz w:val="22"/>
          <w:szCs w:val="22"/>
        </w:rPr>
        <w:t>Our school aims to treat all its pupils fairly and with respect. This involves providing access and opportunities for all pupils without discrimination.</w:t>
      </w:r>
    </w:p>
    <w:p w14:paraId="5543E88A" w14:textId="77777777" w:rsidR="002E2E6C" w:rsidRPr="005E4A1E" w:rsidRDefault="002E2E6C" w:rsidP="002E2E6C">
      <w:pPr>
        <w:spacing w:line="259" w:lineRule="auto"/>
        <w:rPr>
          <w:rFonts w:ascii="Century Gothic" w:hAnsi="Century Gothic"/>
          <w:szCs w:val="24"/>
        </w:rPr>
      </w:pPr>
    </w:p>
    <w:p w14:paraId="4148ADE3" w14:textId="66C9A55A" w:rsidR="00331899" w:rsidRPr="005E4A1E" w:rsidRDefault="00BD4B5C" w:rsidP="179A1531">
      <w:pPr>
        <w:spacing w:line="259" w:lineRule="auto"/>
        <w:rPr>
          <w:rFonts w:ascii="Century Gothic" w:eastAsia="Century Gothic" w:hAnsi="Century Gothic" w:cs="Century Gothic"/>
          <w:b/>
          <w:bCs/>
          <w:szCs w:val="24"/>
        </w:rPr>
      </w:pPr>
      <w:r w:rsidRPr="005E4A1E">
        <w:rPr>
          <w:rFonts w:ascii="Century Gothic" w:eastAsia="Century Gothic" w:hAnsi="Century Gothic" w:cs="Century Gothic"/>
          <w:b/>
          <w:bCs/>
          <w:szCs w:val="24"/>
        </w:rPr>
        <w:t>Our</w:t>
      </w:r>
      <w:r w:rsidR="004870FD" w:rsidRPr="005E4A1E">
        <w:rPr>
          <w:rFonts w:ascii="Century Gothic" w:eastAsia="Century Gothic" w:hAnsi="Century Gothic" w:cs="Century Gothic"/>
          <w:b/>
          <w:bCs/>
          <w:szCs w:val="24"/>
        </w:rPr>
        <w:t xml:space="preserve"> </w:t>
      </w:r>
      <w:r w:rsidR="004979A6" w:rsidRPr="005E4A1E">
        <w:rPr>
          <w:rFonts w:ascii="Century Gothic" w:eastAsia="Century Gothic" w:hAnsi="Century Gothic" w:cs="Century Gothic"/>
          <w:b/>
          <w:bCs/>
          <w:szCs w:val="24"/>
        </w:rPr>
        <w:t xml:space="preserve">school </w:t>
      </w:r>
      <w:r w:rsidR="004870FD" w:rsidRPr="005E4A1E">
        <w:rPr>
          <w:rFonts w:ascii="Century Gothic" w:eastAsia="Century Gothic" w:hAnsi="Century Gothic" w:cs="Century Gothic"/>
          <w:b/>
          <w:bCs/>
          <w:szCs w:val="24"/>
        </w:rPr>
        <w:t>principles and values</w:t>
      </w:r>
    </w:p>
    <w:p w14:paraId="6C82A1E3" w14:textId="77777777" w:rsidR="004870FD" w:rsidRPr="005E4A1E" w:rsidRDefault="004870FD" w:rsidP="722143FC">
      <w:pPr>
        <w:spacing w:line="259" w:lineRule="auto"/>
        <w:rPr>
          <w:rFonts w:ascii="Century Gothic" w:eastAsia="Century Gothic" w:hAnsi="Century Gothic" w:cs="Century Gothic"/>
          <w:b/>
          <w:bCs/>
          <w:sz w:val="22"/>
          <w:szCs w:val="22"/>
          <w:highlight w:val="yellow"/>
        </w:rPr>
      </w:pPr>
    </w:p>
    <w:p w14:paraId="0C38B1B0" w14:textId="37467D12" w:rsidR="004979A6" w:rsidRPr="00687B73" w:rsidRDefault="00687B73" w:rsidP="722143FC">
      <w:pPr>
        <w:spacing w:line="259" w:lineRule="auto"/>
        <w:rPr>
          <w:rFonts w:ascii="Century Gothic" w:eastAsia="Century Gothic" w:hAnsi="Century Gothic" w:cs="Century Gothic"/>
          <w:sz w:val="22"/>
          <w:szCs w:val="22"/>
        </w:rPr>
      </w:pPr>
      <w:r>
        <w:rPr>
          <w:rFonts w:ascii="Century Gothic" w:eastAsia="Century Gothic" w:hAnsi="Century Gothic" w:cs="Century Gothic"/>
          <w:sz w:val="22"/>
          <w:szCs w:val="22"/>
        </w:rPr>
        <w:t>John Ray Infant School</w:t>
      </w:r>
      <w:r w:rsidR="48E4546E" w:rsidRPr="00687B73">
        <w:rPr>
          <w:rFonts w:ascii="Century Gothic" w:eastAsia="Century Gothic" w:hAnsi="Century Gothic" w:cs="Century Gothic"/>
          <w:sz w:val="22"/>
          <w:szCs w:val="22"/>
        </w:rPr>
        <w:t xml:space="preserve"> </w:t>
      </w:r>
      <w:r w:rsidR="004979A6" w:rsidRPr="00687B73">
        <w:rPr>
          <w:rFonts w:ascii="Century Gothic" w:eastAsia="Century Gothic" w:hAnsi="Century Gothic" w:cs="Century Gothic"/>
          <w:sz w:val="22"/>
          <w:szCs w:val="22"/>
        </w:rPr>
        <w:t xml:space="preserve">is a </w:t>
      </w:r>
      <w:r w:rsidR="2C5C8DD2" w:rsidRPr="00687B73">
        <w:rPr>
          <w:rFonts w:ascii="Century Gothic" w:eastAsia="Century Gothic" w:hAnsi="Century Gothic" w:cs="Century Gothic"/>
          <w:sz w:val="22"/>
          <w:szCs w:val="22"/>
        </w:rPr>
        <w:t>3</w:t>
      </w:r>
      <w:r w:rsidR="004979A6" w:rsidRPr="00687B73">
        <w:rPr>
          <w:rFonts w:ascii="Century Gothic" w:eastAsia="Century Gothic" w:hAnsi="Century Gothic" w:cs="Century Gothic"/>
          <w:sz w:val="22"/>
          <w:szCs w:val="22"/>
        </w:rPr>
        <w:t xml:space="preserve">-form entry </w:t>
      </w:r>
      <w:r>
        <w:rPr>
          <w:rFonts w:ascii="Century Gothic" w:eastAsia="Century Gothic" w:hAnsi="Century Gothic" w:cs="Century Gothic"/>
          <w:sz w:val="22"/>
          <w:szCs w:val="22"/>
        </w:rPr>
        <w:t>infant</w:t>
      </w:r>
      <w:r w:rsidR="004979A6" w:rsidRPr="00687B73">
        <w:rPr>
          <w:rFonts w:ascii="Century Gothic" w:eastAsia="Century Gothic" w:hAnsi="Century Gothic" w:cs="Century Gothic"/>
          <w:sz w:val="22"/>
          <w:szCs w:val="22"/>
        </w:rPr>
        <w:t xml:space="preserve"> school with a nursery setting. </w:t>
      </w:r>
      <w:r w:rsidR="23991076" w:rsidRPr="00687B73">
        <w:rPr>
          <w:rFonts w:ascii="Century Gothic" w:eastAsia="Century Gothic" w:hAnsi="Century Gothic" w:cs="Century Gothic"/>
          <w:sz w:val="22"/>
          <w:szCs w:val="22"/>
        </w:rPr>
        <w:t xml:space="preserve"> </w:t>
      </w:r>
    </w:p>
    <w:p w14:paraId="4EFD368E" w14:textId="77777777" w:rsidR="004979A6" w:rsidRPr="005E4A1E" w:rsidRDefault="004979A6" w:rsidP="004870FD">
      <w:pPr>
        <w:rPr>
          <w:rFonts w:ascii="Century Gothic" w:hAnsi="Century Gothic"/>
          <w:sz w:val="22"/>
          <w:szCs w:val="22"/>
        </w:rPr>
      </w:pPr>
    </w:p>
    <w:p w14:paraId="1A85C8B1" w14:textId="5DF65A90" w:rsidR="004870FD" w:rsidRPr="0092373C" w:rsidRDefault="004870FD" w:rsidP="004870FD">
      <w:pPr>
        <w:rPr>
          <w:rFonts w:ascii="Century Gothic" w:hAnsi="Century Gothic"/>
          <w:sz w:val="22"/>
          <w:szCs w:val="22"/>
        </w:rPr>
      </w:pPr>
      <w:r w:rsidRPr="0092373C">
        <w:rPr>
          <w:rFonts w:ascii="Century Gothic" w:hAnsi="Century Gothic"/>
          <w:sz w:val="22"/>
          <w:szCs w:val="22"/>
        </w:rPr>
        <w:t>We are committed to providing a fully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w:t>
      </w:r>
    </w:p>
    <w:p w14:paraId="580A3450" w14:textId="77777777" w:rsidR="004870FD" w:rsidRPr="0092373C" w:rsidRDefault="004870FD" w:rsidP="179A1531">
      <w:pPr>
        <w:spacing w:line="259" w:lineRule="auto"/>
        <w:rPr>
          <w:rFonts w:ascii="Century Gothic" w:eastAsia="Century Gothic" w:hAnsi="Century Gothic" w:cs="Century Gothic"/>
          <w:b/>
          <w:bCs/>
          <w:sz w:val="22"/>
          <w:szCs w:val="22"/>
        </w:rPr>
      </w:pPr>
    </w:p>
    <w:p w14:paraId="1EC170C2" w14:textId="77777777" w:rsidR="000F7D73" w:rsidRPr="0092373C" w:rsidRDefault="000F7D73" w:rsidP="000F7D73">
      <w:pPr>
        <w:pStyle w:val="1bodycopy10pt"/>
        <w:rPr>
          <w:rFonts w:ascii="Century Gothic" w:hAnsi="Century Gothic"/>
          <w:sz w:val="22"/>
          <w:szCs w:val="22"/>
        </w:rPr>
      </w:pPr>
      <w:r w:rsidRPr="0092373C">
        <w:rPr>
          <w:rFonts w:ascii="Century Gothic" w:hAnsi="Century Gothic"/>
          <w:sz w:val="22"/>
          <w:szCs w:val="22"/>
        </w:rPr>
        <w:t>The plan will be made available online on the school website, and paper copies are available upon request.</w:t>
      </w:r>
    </w:p>
    <w:p w14:paraId="7E0F76D9" w14:textId="77777777" w:rsidR="000F7D73" w:rsidRPr="0092373C" w:rsidRDefault="000F7D73" w:rsidP="000F7D73">
      <w:pPr>
        <w:pStyle w:val="1bodycopy10pt"/>
        <w:rPr>
          <w:rFonts w:ascii="Century Gothic" w:hAnsi="Century Gothic"/>
          <w:sz w:val="22"/>
          <w:szCs w:val="22"/>
        </w:rPr>
      </w:pPr>
      <w:r w:rsidRPr="0092373C">
        <w:rPr>
          <w:rFonts w:ascii="Century Gothic" w:hAnsi="Century Gothic"/>
          <w:sz w:val="22"/>
          <w:szCs w:val="22"/>
        </w:rPr>
        <w:t>Our school is also committed to ensuring staff are trained in equality issues with reference to the Equality Act 2010, including understanding disability issues.</w:t>
      </w:r>
    </w:p>
    <w:p w14:paraId="71F32A46" w14:textId="77777777" w:rsidR="00817E5C" w:rsidRPr="0092373C" w:rsidRDefault="00817E5C" w:rsidP="00817E5C">
      <w:pPr>
        <w:pStyle w:val="1bodycopy10pt"/>
        <w:rPr>
          <w:rFonts w:ascii="Century Gothic" w:hAnsi="Century Gothic"/>
          <w:sz w:val="22"/>
          <w:szCs w:val="22"/>
        </w:rPr>
      </w:pPr>
      <w:r w:rsidRPr="0092373C">
        <w:rPr>
          <w:rFonts w:ascii="Century Gothic" w:hAnsi="Century Gothic"/>
          <w:sz w:val="22"/>
          <w:szCs w:val="22"/>
        </w:rPr>
        <w:t>Our school’s complaints procedure covers the accessibility plan. If you have any concerns relating to accessibility in school, the complaints procedure sets out the process for raising these concerns.</w:t>
      </w:r>
    </w:p>
    <w:p w14:paraId="5F8DD2C1" w14:textId="77777777" w:rsidR="004870FD" w:rsidRPr="005E4A1E" w:rsidRDefault="004870FD" w:rsidP="179A1531">
      <w:pPr>
        <w:spacing w:line="259" w:lineRule="auto"/>
        <w:rPr>
          <w:rFonts w:ascii="Century Gothic" w:eastAsia="Century Gothic" w:hAnsi="Century Gothic" w:cs="Century Gothic"/>
          <w:b/>
          <w:bCs/>
          <w:sz w:val="22"/>
          <w:szCs w:val="22"/>
        </w:rPr>
      </w:pPr>
    </w:p>
    <w:p w14:paraId="254D53E5" w14:textId="25524CAA" w:rsidR="00A12F19" w:rsidRPr="0092373C" w:rsidRDefault="00A12F19" w:rsidP="179A1531">
      <w:pPr>
        <w:spacing w:line="259" w:lineRule="auto"/>
        <w:rPr>
          <w:rFonts w:ascii="Century Gothic" w:eastAsia="Century Gothic" w:hAnsi="Century Gothic" w:cs="Century Gothic"/>
          <w:b/>
          <w:bCs/>
          <w:szCs w:val="24"/>
        </w:rPr>
      </w:pPr>
      <w:r w:rsidRPr="0092373C">
        <w:rPr>
          <w:rFonts w:ascii="Century Gothic" w:eastAsia="Century Gothic" w:hAnsi="Century Gothic" w:cs="Century Gothic"/>
          <w:b/>
          <w:bCs/>
          <w:szCs w:val="24"/>
        </w:rPr>
        <w:t>Legislation and guidance</w:t>
      </w:r>
    </w:p>
    <w:p w14:paraId="6B6C3A24" w14:textId="77777777" w:rsidR="00A12F19" w:rsidRPr="005E4A1E" w:rsidRDefault="00A12F19" w:rsidP="179A1531">
      <w:pPr>
        <w:spacing w:line="259" w:lineRule="auto"/>
        <w:rPr>
          <w:rFonts w:ascii="Century Gothic" w:eastAsia="Century Gothic" w:hAnsi="Century Gothic" w:cs="Century Gothic"/>
          <w:b/>
          <w:bCs/>
          <w:sz w:val="22"/>
          <w:szCs w:val="22"/>
        </w:rPr>
      </w:pPr>
    </w:p>
    <w:p w14:paraId="3E4D8476" w14:textId="77777777" w:rsidR="00A12F19" w:rsidRPr="0092373C" w:rsidRDefault="00A12F19" w:rsidP="00A12F19">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t xml:space="preserve">This document meets the requirements of </w:t>
      </w:r>
      <w:hyperlink r:id="rId12" w:history="1">
        <w:r w:rsidRPr="0092373C">
          <w:rPr>
            <w:rStyle w:val="Hyperlink"/>
            <w:rFonts w:ascii="Century Gothic" w:hAnsi="Century Gothic" w:cs="Arial"/>
            <w:sz w:val="22"/>
            <w:szCs w:val="22"/>
            <w:shd w:val="clear" w:color="auto" w:fill="FFFFFF"/>
          </w:rPr>
          <w:t>schedule 10 of the Equality Act 2010</w:t>
        </w:r>
      </w:hyperlink>
      <w:r w:rsidRPr="0092373C">
        <w:rPr>
          <w:rFonts w:ascii="Century Gothic" w:hAnsi="Century Gothic"/>
          <w:sz w:val="22"/>
          <w:szCs w:val="22"/>
          <w:shd w:val="clear" w:color="auto" w:fill="FFFFFF"/>
        </w:rPr>
        <w:t xml:space="preserve"> and the Department for Education (DfE) </w:t>
      </w:r>
      <w:hyperlink r:id="rId13" w:history="1">
        <w:r w:rsidRPr="0092373C">
          <w:rPr>
            <w:rStyle w:val="Hyperlink"/>
            <w:rFonts w:ascii="Century Gothic" w:hAnsi="Century Gothic" w:cs="Arial"/>
            <w:sz w:val="22"/>
            <w:szCs w:val="22"/>
            <w:shd w:val="clear" w:color="auto" w:fill="FFFFFF"/>
          </w:rPr>
          <w:t>guidance for schools on the Equality Act 2010</w:t>
        </w:r>
      </w:hyperlink>
      <w:r w:rsidRPr="0092373C">
        <w:rPr>
          <w:rFonts w:ascii="Century Gothic" w:hAnsi="Century Gothic"/>
          <w:sz w:val="22"/>
          <w:szCs w:val="22"/>
          <w:shd w:val="clear" w:color="auto" w:fill="FFFFFF"/>
        </w:rPr>
        <w:t>.</w:t>
      </w:r>
    </w:p>
    <w:p w14:paraId="3EDF663A" w14:textId="77777777" w:rsidR="00A12F19" w:rsidRPr="0092373C" w:rsidRDefault="00A12F19" w:rsidP="00A12F19">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t xml:space="preserve">The Equality Act 2010 defines an individual as disabled if they have a physical or mental impairment that has a ‘substantial’ and ‘long-term’ adverse effect on their ability to undertake normal day-to-day activities. </w:t>
      </w:r>
    </w:p>
    <w:p w14:paraId="1B61A43A" w14:textId="7165BD3A" w:rsidR="00A12F19" w:rsidRPr="0092373C" w:rsidRDefault="00A12F19" w:rsidP="00A12F19">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t xml:space="preserve">Under the </w:t>
      </w:r>
      <w:hyperlink r:id="rId14" w:history="1">
        <w:r w:rsidRPr="0092373C">
          <w:rPr>
            <w:rStyle w:val="Hyperlink"/>
            <w:rFonts w:ascii="Century Gothic" w:hAnsi="Century Gothic" w:cs="Arial"/>
            <w:sz w:val="22"/>
            <w:szCs w:val="22"/>
            <w:shd w:val="clear" w:color="auto" w:fill="FFFFFF"/>
          </w:rPr>
          <w:t>Special Educational Needs and Disability (SEND) Code of Practice</w:t>
        </w:r>
      </w:hyperlink>
      <w:r w:rsidRPr="0092373C">
        <w:rPr>
          <w:rFonts w:ascii="Century Gothic" w:hAnsi="Century Gothic"/>
          <w:sz w:val="22"/>
          <w:szCs w:val="22"/>
          <w:shd w:val="clear" w:color="auto" w:fill="FFFFFF"/>
        </w:rPr>
        <w:t>, ‘long-term’ is defined as ‘a year or more’ and ‘substantial’ is defined as ‘more than minor or trivial’. The definition includes sensory impairments, such as those affecting sight or hearing, and long-term health conditions</w:t>
      </w:r>
      <w:r w:rsidR="00F66A4A">
        <w:rPr>
          <w:rFonts w:ascii="Century Gothic" w:hAnsi="Century Gothic"/>
          <w:sz w:val="22"/>
          <w:szCs w:val="22"/>
          <w:shd w:val="clear" w:color="auto" w:fill="FFFFFF"/>
        </w:rPr>
        <w:t>,</w:t>
      </w:r>
      <w:r w:rsidRPr="0092373C">
        <w:rPr>
          <w:rFonts w:ascii="Century Gothic" w:hAnsi="Century Gothic"/>
          <w:sz w:val="22"/>
          <w:szCs w:val="22"/>
          <w:shd w:val="clear" w:color="auto" w:fill="FFFFFF"/>
        </w:rPr>
        <w:t xml:space="preserve"> such as asthma, diabetes, epilepsy and cancer.</w:t>
      </w:r>
    </w:p>
    <w:p w14:paraId="0BE600CB" w14:textId="67195254" w:rsidR="00A12F19" w:rsidRPr="0092373C" w:rsidRDefault="00A12F19" w:rsidP="00A12F19">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t xml:space="preserve">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w:t>
      </w:r>
      <w:proofErr w:type="gramStart"/>
      <w:r w:rsidRPr="0092373C">
        <w:rPr>
          <w:rFonts w:ascii="Century Gothic" w:hAnsi="Century Gothic"/>
          <w:sz w:val="22"/>
          <w:szCs w:val="22"/>
          <w:shd w:val="clear" w:color="auto" w:fill="FFFFFF"/>
        </w:rPr>
        <w:t>an auxiliary</w:t>
      </w:r>
      <w:proofErr w:type="gramEnd"/>
      <w:r w:rsidRPr="0092373C">
        <w:rPr>
          <w:rFonts w:ascii="Century Gothic" w:hAnsi="Century Gothic"/>
          <w:sz w:val="22"/>
          <w:szCs w:val="22"/>
          <w:shd w:val="clear" w:color="auto" w:fill="FFFFFF"/>
        </w:rPr>
        <w:t xml:space="preserve"> aid or adjustments to premises.</w:t>
      </w:r>
    </w:p>
    <w:p w14:paraId="272748EE" w14:textId="06EA0AC4" w:rsidR="00854AB0" w:rsidRPr="0092373C" w:rsidRDefault="0033283C" w:rsidP="00854AB0">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t xml:space="preserve">This </w:t>
      </w:r>
      <w:r w:rsidR="00A12F19" w:rsidRPr="0092373C">
        <w:rPr>
          <w:rFonts w:ascii="Century Gothic" w:hAnsi="Century Gothic"/>
          <w:sz w:val="22"/>
          <w:szCs w:val="22"/>
          <w:shd w:val="clear" w:color="auto" w:fill="FFFFFF"/>
        </w:rPr>
        <w:t xml:space="preserve">policy complies with our funding agreement and articles of </w:t>
      </w:r>
      <w:r w:rsidR="00BA5798" w:rsidRPr="0092373C">
        <w:rPr>
          <w:rFonts w:ascii="Century Gothic" w:hAnsi="Century Gothic"/>
          <w:sz w:val="22"/>
          <w:szCs w:val="22"/>
          <w:shd w:val="clear" w:color="auto" w:fill="FFFFFF"/>
        </w:rPr>
        <w:t>association.</w:t>
      </w:r>
    </w:p>
    <w:p w14:paraId="28C82210" w14:textId="77777777" w:rsidR="0092373C" w:rsidRDefault="0092373C" w:rsidP="00854AB0">
      <w:pPr>
        <w:pStyle w:val="1bodycopy10pt"/>
        <w:rPr>
          <w:rFonts w:ascii="Century Gothic" w:hAnsi="Century Gothic"/>
          <w:b/>
          <w:bCs/>
        </w:rPr>
      </w:pPr>
    </w:p>
    <w:p w14:paraId="2F8EEF96" w14:textId="797C1896" w:rsidR="00AA4063" w:rsidRPr="0092373C" w:rsidRDefault="00AA4063" w:rsidP="00854AB0">
      <w:pPr>
        <w:pStyle w:val="1bodycopy10pt"/>
        <w:rPr>
          <w:rFonts w:ascii="Century Gothic" w:hAnsi="Century Gothic"/>
          <w:b/>
          <w:bCs/>
          <w:sz w:val="24"/>
        </w:rPr>
      </w:pPr>
      <w:r w:rsidRPr="0092373C">
        <w:rPr>
          <w:rFonts w:ascii="Century Gothic" w:hAnsi="Century Gothic"/>
          <w:b/>
          <w:bCs/>
          <w:sz w:val="24"/>
        </w:rPr>
        <w:t>Links with other policies</w:t>
      </w:r>
    </w:p>
    <w:p w14:paraId="2AFD6F5F" w14:textId="1BEEB47D" w:rsidR="00331899" w:rsidRPr="0092373C" w:rsidRDefault="00947188" w:rsidP="00854AB0">
      <w:pPr>
        <w:pStyle w:val="1bodycopy10pt"/>
        <w:rPr>
          <w:rFonts w:ascii="Century Gothic" w:hAnsi="Century Gothic"/>
          <w:sz w:val="22"/>
          <w:szCs w:val="22"/>
          <w:shd w:val="clear" w:color="auto" w:fill="FFFFFF"/>
        </w:rPr>
      </w:pPr>
      <w:r w:rsidRPr="0092373C">
        <w:rPr>
          <w:rFonts w:ascii="Century Gothic" w:hAnsi="Century Gothic"/>
          <w:sz w:val="22"/>
          <w:szCs w:val="22"/>
        </w:rPr>
        <w:t xml:space="preserve">The </w:t>
      </w:r>
      <w:r w:rsidR="00331899" w:rsidRPr="0092373C">
        <w:rPr>
          <w:rFonts w:ascii="Century Gothic" w:hAnsi="Century Gothic"/>
          <w:sz w:val="22"/>
          <w:szCs w:val="22"/>
        </w:rPr>
        <w:t>Accessibility Plan should be read in conjunction with the following policies, strategies and documents:</w:t>
      </w:r>
    </w:p>
    <w:p w14:paraId="23DE523C" w14:textId="77777777" w:rsidR="005F5906" w:rsidRPr="0092373C" w:rsidRDefault="005F5906" w:rsidP="005F5906">
      <w:pPr>
        <w:rPr>
          <w:rFonts w:ascii="Century Gothic" w:hAnsi="Century Gothic"/>
          <w:sz w:val="22"/>
          <w:szCs w:val="22"/>
        </w:rPr>
      </w:pPr>
    </w:p>
    <w:p w14:paraId="791B23A8" w14:textId="3D03E84E" w:rsidR="179A1531" w:rsidRPr="0092373C" w:rsidRDefault="00854AB0" w:rsidP="179A1531">
      <w:pPr>
        <w:numPr>
          <w:ilvl w:val="0"/>
          <w:numId w:val="35"/>
        </w:numPr>
        <w:spacing w:line="259" w:lineRule="auto"/>
        <w:rPr>
          <w:rFonts w:ascii="Century Gothic" w:eastAsia="Arial" w:hAnsi="Century Gothic" w:cs="Arial"/>
          <w:sz w:val="22"/>
          <w:szCs w:val="22"/>
        </w:rPr>
      </w:pPr>
      <w:r w:rsidRPr="0092373C">
        <w:rPr>
          <w:rFonts w:ascii="Century Gothic" w:hAnsi="Century Gothic"/>
          <w:sz w:val="22"/>
          <w:szCs w:val="22"/>
        </w:rPr>
        <w:t>Compass</w:t>
      </w:r>
      <w:r w:rsidR="179A1531" w:rsidRPr="0092373C">
        <w:rPr>
          <w:rFonts w:ascii="Century Gothic" w:hAnsi="Century Gothic"/>
          <w:sz w:val="22"/>
          <w:szCs w:val="22"/>
        </w:rPr>
        <w:t xml:space="preserve"> Teaching </w:t>
      </w:r>
      <w:r w:rsidRPr="0092373C">
        <w:rPr>
          <w:rFonts w:ascii="Century Gothic" w:hAnsi="Century Gothic"/>
          <w:sz w:val="22"/>
          <w:szCs w:val="22"/>
        </w:rPr>
        <w:t>for</w:t>
      </w:r>
      <w:r w:rsidR="179A1531" w:rsidRPr="0092373C">
        <w:rPr>
          <w:rFonts w:ascii="Century Gothic" w:hAnsi="Century Gothic"/>
          <w:sz w:val="22"/>
          <w:szCs w:val="22"/>
        </w:rPr>
        <w:t xml:space="preserve"> Learning document</w:t>
      </w:r>
    </w:p>
    <w:p w14:paraId="30DBBD16" w14:textId="59142D06" w:rsidR="00331899" w:rsidRPr="0092373C" w:rsidRDefault="00331899" w:rsidP="179A1531">
      <w:pPr>
        <w:numPr>
          <w:ilvl w:val="0"/>
          <w:numId w:val="35"/>
        </w:numPr>
        <w:rPr>
          <w:rFonts w:ascii="Century Gothic" w:hAnsi="Century Gothic"/>
          <w:sz w:val="22"/>
          <w:szCs w:val="22"/>
        </w:rPr>
      </w:pPr>
      <w:r w:rsidRPr="0092373C">
        <w:rPr>
          <w:rFonts w:ascii="Century Gothic" w:hAnsi="Century Gothic"/>
          <w:sz w:val="22"/>
          <w:szCs w:val="22"/>
        </w:rPr>
        <w:t>Health &amp; Sa</w:t>
      </w:r>
      <w:r w:rsidR="00BA1FDA" w:rsidRPr="0092373C">
        <w:rPr>
          <w:rFonts w:ascii="Century Gothic" w:hAnsi="Century Gothic"/>
          <w:sz w:val="22"/>
          <w:szCs w:val="22"/>
        </w:rPr>
        <w:t>fety</w:t>
      </w:r>
      <w:r w:rsidR="00854AB0" w:rsidRPr="0092373C">
        <w:rPr>
          <w:rFonts w:ascii="Century Gothic" w:hAnsi="Century Gothic"/>
          <w:sz w:val="22"/>
          <w:szCs w:val="22"/>
        </w:rPr>
        <w:t xml:space="preserve"> policy</w:t>
      </w:r>
      <w:r w:rsidR="00BA1FDA" w:rsidRPr="0092373C">
        <w:rPr>
          <w:rFonts w:ascii="Century Gothic" w:hAnsi="Century Gothic"/>
          <w:sz w:val="22"/>
          <w:szCs w:val="22"/>
        </w:rPr>
        <w:t xml:space="preserve"> </w:t>
      </w:r>
    </w:p>
    <w:p w14:paraId="274193B7" w14:textId="33DC34B5" w:rsidR="0008342E" w:rsidRPr="0092373C" w:rsidRDefault="00BA3FA8" w:rsidP="179A1531">
      <w:pPr>
        <w:numPr>
          <w:ilvl w:val="0"/>
          <w:numId w:val="35"/>
        </w:numPr>
        <w:rPr>
          <w:rFonts w:ascii="Century Gothic" w:hAnsi="Century Gothic"/>
          <w:sz w:val="22"/>
          <w:szCs w:val="22"/>
        </w:rPr>
      </w:pPr>
      <w:r w:rsidRPr="0092373C">
        <w:rPr>
          <w:rFonts w:ascii="Century Gothic" w:hAnsi="Century Gothic"/>
          <w:sz w:val="22"/>
          <w:szCs w:val="22"/>
        </w:rPr>
        <w:t>Equalities policy</w:t>
      </w:r>
    </w:p>
    <w:p w14:paraId="7321EE4C" w14:textId="1F18FA60" w:rsidR="00331899" w:rsidRPr="0092373C" w:rsidRDefault="00854AB0" w:rsidP="179A1531">
      <w:pPr>
        <w:numPr>
          <w:ilvl w:val="0"/>
          <w:numId w:val="35"/>
        </w:numPr>
        <w:rPr>
          <w:rFonts w:ascii="Century Gothic" w:hAnsi="Century Gothic"/>
          <w:sz w:val="22"/>
          <w:szCs w:val="22"/>
        </w:rPr>
      </w:pPr>
      <w:r w:rsidRPr="0092373C">
        <w:rPr>
          <w:rFonts w:ascii="Century Gothic" w:hAnsi="Century Gothic"/>
          <w:sz w:val="22"/>
          <w:szCs w:val="22"/>
        </w:rPr>
        <w:t>SEND</w:t>
      </w:r>
      <w:r w:rsidR="0008342E" w:rsidRPr="0092373C">
        <w:rPr>
          <w:rFonts w:ascii="Century Gothic" w:hAnsi="Century Gothic"/>
          <w:sz w:val="22"/>
          <w:szCs w:val="22"/>
        </w:rPr>
        <w:t xml:space="preserve"> Policy</w:t>
      </w:r>
    </w:p>
    <w:p w14:paraId="0E32FC84" w14:textId="58E9F58D" w:rsidR="00331899" w:rsidRPr="0092373C" w:rsidRDefault="00BA3FA8" w:rsidP="179A1531">
      <w:pPr>
        <w:numPr>
          <w:ilvl w:val="0"/>
          <w:numId w:val="35"/>
        </w:numPr>
        <w:rPr>
          <w:rFonts w:ascii="Century Gothic" w:hAnsi="Century Gothic"/>
          <w:sz w:val="22"/>
          <w:szCs w:val="22"/>
        </w:rPr>
      </w:pPr>
      <w:r w:rsidRPr="0092373C">
        <w:rPr>
          <w:rFonts w:ascii="Century Gothic" w:hAnsi="Century Gothic"/>
          <w:sz w:val="22"/>
          <w:szCs w:val="22"/>
        </w:rPr>
        <w:t>Relationships and Behaviour</w:t>
      </w:r>
      <w:r w:rsidR="00E60346" w:rsidRPr="0092373C">
        <w:rPr>
          <w:rFonts w:ascii="Century Gothic" w:hAnsi="Century Gothic"/>
          <w:sz w:val="22"/>
          <w:szCs w:val="22"/>
        </w:rPr>
        <w:t xml:space="preserve"> Policy</w:t>
      </w:r>
    </w:p>
    <w:p w14:paraId="18A8AEDB" w14:textId="77777777" w:rsidR="00331899" w:rsidRPr="0092373C" w:rsidRDefault="0008342E" w:rsidP="179A1531">
      <w:pPr>
        <w:numPr>
          <w:ilvl w:val="0"/>
          <w:numId w:val="35"/>
        </w:numPr>
        <w:rPr>
          <w:rFonts w:ascii="Century Gothic" w:hAnsi="Century Gothic"/>
          <w:sz w:val="22"/>
          <w:szCs w:val="22"/>
        </w:rPr>
      </w:pPr>
      <w:r w:rsidRPr="0092373C">
        <w:rPr>
          <w:rFonts w:ascii="Century Gothic" w:hAnsi="Century Gothic"/>
          <w:sz w:val="22"/>
          <w:szCs w:val="22"/>
        </w:rPr>
        <w:t>Anti-Bullying Policy</w:t>
      </w:r>
    </w:p>
    <w:p w14:paraId="07547A01" w14:textId="77777777" w:rsidR="00331899" w:rsidRPr="0092373C" w:rsidRDefault="00331899">
      <w:pPr>
        <w:ind w:left="1110"/>
        <w:rPr>
          <w:rFonts w:ascii="Century Gothic" w:hAnsi="Century Gothic"/>
          <w:b/>
          <w:sz w:val="22"/>
          <w:szCs w:val="22"/>
        </w:rPr>
      </w:pPr>
    </w:p>
    <w:p w14:paraId="07459315" w14:textId="2E94E08F" w:rsidR="00331899" w:rsidRPr="0092373C" w:rsidRDefault="00331899" w:rsidP="179A1531">
      <w:pPr>
        <w:rPr>
          <w:rFonts w:ascii="Century Gothic" w:hAnsi="Century Gothic"/>
          <w:sz w:val="22"/>
          <w:szCs w:val="22"/>
        </w:rPr>
      </w:pPr>
    </w:p>
    <w:p w14:paraId="1888E480" w14:textId="74A66332" w:rsidR="0092373C" w:rsidRDefault="00D22A85" w:rsidP="179A1531">
      <w:pPr>
        <w:rPr>
          <w:rFonts w:ascii="Century Gothic" w:hAnsi="Century Gothic"/>
          <w:b/>
          <w:bCs/>
          <w:szCs w:val="24"/>
        </w:rPr>
      </w:pPr>
      <w:r w:rsidRPr="0092373C">
        <w:rPr>
          <w:rFonts w:ascii="Century Gothic" w:hAnsi="Century Gothic"/>
          <w:b/>
          <w:bCs/>
          <w:szCs w:val="24"/>
        </w:rPr>
        <w:t>Monitoring arrangements</w:t>
      </w:r>
    </w:p>
    <w:p w14:paraId="43FBEB5A" w14:textId="77777777" w:rsidR="0092373C" w:rsidRPr="0092373C" w:rsidRDefault="0092373C" w:rsidP="179A1531">
      <w:pPr>
        <w:rPr>
          <w:rFonts w:ascii="Century Gothic" w:hAnsi="Century Gothic"/>
          <w:b/>
          <w:bCs/>
          <w:szCs w:val="24"/>
        </w:rPr>
      </w:pPr>
    </w:p>
    <w:p w14:paraId="38952E23" w14:textId="77777777" w:rsidR="00017003" w:rsidRPr="0092373C" w:rsidRDefault="00FF1EF6" w:rsidP="00AA4063">
      <w:pPr>
        <w:rPr>
          <w:rFonts w:ascii="Century Gothic" w:hAnsi="Century Gothic"/>
          <w:sz w:val="22"/>
          <w:szCs w:val="22"/>
        </w:rPr>
      </w:pPr>
      <w:r w:rsidRPr="0092373C">
        <w:rPr>
          <w:rFonts w:ascii="Century Gothic" w:hAnsi="Century Gothic"/>
          <w:sz w:val="22"/>
          <w:szCs w:val="22"/>
        </w:rPr>
        <w:t xml:space="preserve">This </w:t>
      </w:r>
      <w:r w:rsidR="00017003" w:rsidRPr="0092373C">
        <w:rPr>
          <w:rFonts w:ascii="Century Gothic" w:hAnsi="Century Gothic"/>
          <w:sz w:val="22"/>
          <w:szCs w:val="22"/>
        </w:rPr>
        <w:t>policy will be agreed by the board of trustees.</w:t>
      </w:r>
    </w:p>
    <w:p w14:paraId="6537F28F" w14:textId="6F51E022" w:rsidR="00331899" w:rsidRPr="0092373C" w:rsidRDefault="00017003" w:rsidP="00AA4063">
      <w:pPr>
        <w:rPr>
          <w:rFonts w:ascii="Century Gothic" w:hAnsi="Century Gothic"/>
          <w:sz w:val="22"/>
          <w:szCs w:val="22"/>
        </w:rPr>
      </w:pPr>
      <w:r w:rsidRPr="0092373C">
        <w:rPr>
          <w:rFonts w:ascii="Century Gothic" w:hAnsi="Century Gothic"/>
          <w:sz w:val="22"/>
          <w:szCs w:val="22"/>
        </w:rPr>
        <w:t xml:space="preserve">The content of the action </w:t>
      </w:r>
      <w:r w:rsidR="00407F11" w:rsidRPr="0092373C">
        <w:rPr>
          <w:rFonts w:ascii="Century Gothic" w:hAnsi="Century Gothic"/>
          <w:sz w:val="22"/>
          <w:szCs w:val="22"/>
        </w:rPr>
        <w:t>plan</w:t>
      </w:r>
      <w:r w:rsidR="00FF1EF6" w:rsidRPr="0092373C">
        <w:rPr>
          <w:rFonts w:ascii="Century Gothic" w:hAnsi="Century Gothic"/>
          <w:sz w:val="22"/>
          <w:szCs w:val="22"/>
        </w:rPr>
        <w:t xml:space="preserve"> will</w:t>
      </w:r>
      <w:r w:rsidR="005E4A1E" w:rsidRPr="0092373C">
        <w:rPr>
          <w:rFonts w:ascii="Century Gothic" w:hAnsi="Century Gothic"/>
          <w:sz w:val="22"/>
          <w:szCs w:val="22"/>
        </w:rPr>
        <w:t xml:space="preserve"> be agreed </w:t>
      </w:r>
      <w:r w:rsidR="00BA5798">
        <w:rPr>
          <w:rFonts w:ascii="Century Gothic" w:hAnsi="Century Gothic"/>
          <w:sz w:val="22"/>
          <w:szCs w:val="22"/>
        </w:rPr>
        <w:t>upon and monitored by</w:t>
      </w:r>
      <w:r w:rsidR="005E4A1E" w:rsidRPr="0092373C">
        <w:rPr>
          <w:rFonts w:ascii="Century Gothic" w:hAnsi="Century Gothic"/>
          <w:sz w:val="22"/>
          <w:szCs w:val="22"/>
        </w:rPr>
        <w:t xml:space="preserve"> the local school committee. The plan will be </w:t>
      </w:r>
      <w:r w:rsidR="00FF1EF6" w:rsidRPr="0092373C">
        <w:rPr>
          <w:rFonts w:ascii="Century Gothic" w:hAnsi="Century Gothic"/>
          <w:sz w:val="22"/>
          <w:szCs w:val="22"/>
        </w:rPr>
        <w:t xml:space="preserve">reviewed every </w:t>
      </w:r>
      <w:r w:rsidR="00FF1EF6" w:rsidRPr="0092373C">
        <w:rPr>
          <w:rFonts w:ascii="Century Gothic" w:hAnsi="Century Gothic"/>
          <w:bCs/>
          <w:sz w:val="22"/>
          <w:szCs w:val="22"/>
        </w:rPr>
        <w:t>3</w:t>
      </w:r>
      <w:r w:rsidR="00FF1EF6" w:rsidRPr="0092373C">
        <w:rPr>
          <w:rFonts w:ascii="Century Gothic" w:hAnsi="Century Gothic"/>
          <w:sz w:val="22"/>
          <w:szCs w:val="22"/>
        </w:rPr>
        <w:t xml:space="preserve"> </w:t>
      </w:r>
      <w:r w:rsidR="00BA5798" w:rsidRPr="0092373C">
        <w:rPr>
          <w:rFonts w:ascii="Century Gothic" w:hAnsi="Century Gothic"/>
          <w:sz w:val="22"/>
          <w:szCs w:val="22"/>
        </w:rPr>
        <w:t>years and</w:t>
      </w:r>
      <w:r w:rsidR="00EF724F" w:rsidRPr="0092373C">
        <w:rPr>
          <w:rFonts w:ascii="Century Gothic" w:hAnsi="Century Gothic"/>
          <w:sz w:val="22"/>
          <w:szCs w:val="22"/>
        </w:rPr>
        <w:t xml:space="preserve"> may be </w:t>
      </w:r>
      <w:r w:rsidR="00FF1EF6" w:rsidRPr="0092373C">
        <w:rPr>
          <w:rFonts w:ascii="Century Gothic" w:hAnsi="Century Gothic"/>
          <w:sz w:val="22"/>
          <w:szCs w:val="22"/>
        </w:rPr>
        <w:t xml:space="preserve">reviewed and updated more frequently if necessary. </w:t>
      </w:r>
    </w:p>
    <w:p w14:paraId="70DF9E56" w14:textId="77777777" w:rsidR="00BA1FDA" w:rsidRPr="0092373C" w:rsidRDefault="00BA1FDA" w:rsidP="00BA1FDA">
      <w:pPr>
        <w:rPr>
          <w:rFonts w:ascii="Century Gothic" w:hAnsi="Century Gothic"/>
          <w:sz w:val="22"/>
          <w:szCs w:val="22"/>
        </w:rPr>
      </w:pPr>
    </w:p>
    <w:p w14:paraId="738610EB" w14:textId="77777777" w:rsidR="00331899" w:rsidRPr="0092373C" w:rsidRDefault="00331899">
      <w:pPr>
        <w:rPr>
          <w:rFonts w:ascii="Century Gothic" w:hAnsi="Century Gothic"/>
          <w:sz w:val="22"/>
          <w:szCs w:val="22"/>
        </w:rPr>
      </w:pPr>
    </w:p>
    <w:p w14:paraId="637805D2" w14:textId="77777777" w:rsidR="00331899" w:rsidRPr="0092373C" w:rsidRDefault="00331899">
      <w:pPr>
        <w:rPr>
          <w:rFonts w:ascii="Century Gothic" w:hAnsi="Century Gothic"/>
          <w:sz w:val="22"/>
          <w:szCs w:val="22"/>
        </w:rPr>
      </w:pPr>
    </w:p>
    <w:p w14:paraId="463F29E8" w14:textId="77777777" w:rsidR="00331899" w:rsidRPr="0092373C" w:rsidRDefault="00331899">
      <w:pPr>
        <w:rPr>
          <w:rFonts w:ascii="Century Gothic" w:hAnsi="Century Gothic"/>
          <w:sz w:val="22"/>
          <w:szCs w:val="22"/>
        </w:rPr>
      </w:pPr>
    </w:p>
    <w:p w14:paraId="3B7B4B86" w14:textId="77777777" w:rsidR="000C310E" w:rsidRPr="0092373C" w:rsidRDefault="000C310E">
      <w:pPr>
        <w:rPr>
          <w:rFonts w:ascii="Century Gothic" w:hAnsi="Century Gothic"/>
          <w:sz w:val="22"/>
          <w:szCs w:val="22"/>
        </w:rPr>
      </w:pPr>
    </w:p>
    <w:p w14:paraId="3A0FF5F2" w14:textId="77777777" w:rsidR="000C310E" w:rsidRPr="0092373C" w:rsidRDefault="000C310E">
      <w:pPr>
        <w:rPr>
          <w:rFonts w:ascii="Century Gothic" w:hAnsi="Century Gothic"/>
          <w:sz w:val="22"/>
          <w:szCs w:val="22"/>
        </w:rPr>
      </w:pPr>
    </w:p>
    <w:p w14:paraId="5630AD66" w14:textId="77777777" w:rsidR="000C310E" w:rsidRPr="0092373C" w:rsidRDefault="000C310E">
      <w:pPr>
        <w:rPr>
          <w:rFonts w:ascii="Century Gothic" w:hAnsi="Century Gothic"/>
          <w:sz w:val="22"/>
          <w:szCs w:val="22"/>
        </w:rPr>
      </w:pPr>
    </w:p>
    <w:p w14:paraId="61829076" w14:textId="77777777" w:rsidR="000C310E" w:rsidRPr="0092373C" w:rsidRDefault="000C310E">
      <w:pPr>
        <w:rPr>
          <w:rFonts w:ascii="Century Gothic" w:hAnsi="Century Gothic"/>
          <w:sz w:val="22"/>
          <w:szCs w:val="22"/>
        </w:rPr>
      </w:pPr>
    </w:p>
    <w:p w14:paraId="2BA226A1" w14:textId="77777777" w:rsidR="000C310E" w:rsidRPr="0092373C" w:rsidRDefault="000C310E">
      <w:pPr>
        <w:rPr>
          <w:rFonts w:ascii="Century Gothic" w:hAnsi="Century Gothic"/>
          <w:sz w:val="22"/>
          <w:szCs w:val="22"/>
        </w:rPr>
      </w:pPr>
    </w:p>
    <w:p w14:paraId="17AD93B2" w14:textId="77777777" w:rsidR="000C310E" w:rsidRPr="0092373C" w:rsidRDefault="000C310E">
      <w:pPr>
        <w:rPr>
          <w:rFonts w:ascii="Century Gothic" w:hAnsi="Century Gothic"/>
          <w:sz w:val="22"/>
          <w:szCs w:val="22"/>
        </w:rPr>
      </w:pPr>
    </w:p>
    <w:p w14:paraId="0DE4B5B7" w14:textId="77777777" w:rsidR="000C310E" w:rsidRPr="0092373C" w:rsidRDefault="000C310E">
      <w:pPr>
        <w:rPr>
          <w:rFonts w:ascii="Century Gothic" w:hAnsi="Century Gothic"/>
          <w:sz w:val="22"/>
          <w:szCs w:val="22"/>
        </w:rPr>
      </w:pPr>
    </w:p>
    <w:p w14:paraId="66204FF1" w14:textId="77777777" w:rsidR="000C310E" w:rsidRPr="0092373C" w:rsidRDefault="000C310E">
      <w:pPr>
        <w:rPr>
          <w:rFonts w:ascii="Century Gothic" w:hAnsi="Century Gothic"/>
          <w:sz w:val="22"/>
          <w:szCs w:val="22"/>
        </w:rPr>
      </w:pPr>
    </w:p>
    <w:p w14:paraId="2DBF0D7D" w14:textId="77777777" w:rsidR="000C310E" w:rsidRPr="0092373C" w:rsidRDefault="000C310E">
      <w:pPr>
        <w:rPr>
          <w:rFonts w:ascii="Century Gothic" w:hAnsi="Century Gothic"/>
          <w:sz w:val="22"/>
          <w:szCs w:val="22"/>
        </w:rPr>
      </w:pPr>
    </w:p>
    <w:p w14:paraId="6B62F1B3" w14:textId="77777777" w:rsidR="000C310E" w:rsidRPr="0092373C" w:rsidRDefault="000C310E">
      <w:pPr>
        <w:rPr>
          <w:rFonts w:ascii="Century Gothic" w:hAnsi="Century Gothic"/>
          <w:sz w:val="22"/>
          <w:szCs w:val="22"/>
        </w:rPr>
      </w:pPr>
    </w:p>
    <w:p w14:paraId="02F2C34E" w14:textId="77777777" w:rsidR="000C310E" w:rsidRPr="0092373C" w:rsidRDefault="000C310E">
      <w:pPr>
        <w:rPr>
          <w:rFonts w:ascii="Century Gothic" w:hAnsi="Century Gothic"/>
          <w:sz w:val="22"/>
          <w:szCs w:val="22"/>
        </w:rPr>
      </w:pPr>
    </w:p>
    <w:p w14:paraId="680A4E5D" w14:textId="77777777" w:rsidR="0008342E" w:rsidRPr="0092373C" w:rsidRDefault="0008342E">
      <w:pPr>
        <w:rPr>
          <w:rFonts w:ascii="Century Gothic" w:hAnsi="Century Gothic"/>
          <w:sz w:val="22"/>
          <w:szCs w:val="22"/>
        </w:rPr>
      </w:pPr>
    </w:p>
    <w:p w14:paraId="19219836" w14:textId="77777777" w:rsidR="000C310E" w:rsidRPr="0092373C" w:rsidRDefault="000C310E">
      <w:pPr>
        <w:rPr>
          <w:rFonts w:ascii="Century Gothic" w:hAnsi="Century Gothic"/>
          <w:sz w:val="22"/>
          <w:szCs w:val="22"/>
        </w:rPr>
      </w:pPr>
    </w:p>
    <w:p w14:paraId="296FEF7D" w14:textId="77777777" w:rsidR="000C310E" w:rsidRPr="00585E78" w:rsidRDefault="000C310E">
      <w:pPr>
        <w:rPr>
          <w:rFonts w:ascii="Century Gothic" w:hAnsi="Century Gothic"/>
          <w:sz w:val="20"/>
        </w:rPr>
        <w:sectPr w:rsidR="000C310E" w:rsidRPr="00585E78" w:rsidSect="00B005DC">
          <w:headerReference w:type="default" r:id="rId15"/>
          <w:footerReference w:type="default" r:id="rId16"/>
          <w:headerReference w:type="first" r:id="rId17"/>
          <w:pgSz w:w="11907" w:h="16840" w:code="9"/>
          <w:pgMar w:top="1440" w:right="1080" w:bottom="1440" w:left="1080" w:header="720" w:footer="720" w:gutter="0"/>
          <w:cols w:space="720"/>
          <w:docGrid w:linePitch="326"/>
        </w:sectPr>
      </w:pPr>
    </w:p>
    <w:p w14:paraId="7194DBDC" w14:textId="77777777" w:rsidR="000C310E" w:rsidRDefault="000C310E" w:rsidP="179A1531">
      <w:pPr>
        <w:rPr>
          <w:rFonts w:ascii="Century Gothic" w:eastAsia="Century Gothic" w:hAnsi="Century Gothic" w:cs="Century Gothic"/>
          <w:sz w:val="22"/>
          <w:szCs w:val="22"/>
        </w:rPr>
      </w:pPr>
    </w:p>
    <w:p w14:paraId="632FBA34" w14:textId="7198E1B1" w:rsidR="00331899" w:rsidRPr="00BA5798" w:rsidRDefault="00860F3B" w:rsidP="2512438A">
      <w:pPr>
        <w:jc w:val="center"/>
        <w:rPr>
          <w:rFonts w:ascii="Century Gothic" w:eastAsia="Century Gothic" w:hAnsi="Century Gothic" w:cs="Century Gothic"/>
          <w:b/>
          <w:bCs/>
          <w:u w:val="single"/>
        </w:rPr>
      </w:pPr>
      <w:r w:rsidRPr="722143FC">
        <w:rPr>
          <w:rFonts w:ascii="Century Gothic" w:eastAsia="Century Gothic" w:hAnsi="Century Gothic" w:cs="Century Gothic"/>
          <w:b/>
          <w:bCs/>
          <w:sz w:val="22"/>
          <w:szCs w:val="22"/>
          <w:u w:val="single"/>
        </w:rPr>
        <w:t xml:space="preserve"> </w:t>
      </w:r>
      <w:r w:rsidR="005F4C6C" w:rsidRPr="722143FC">
        <w:rPr>
          <w:rFonts w:ascii="Century Gothic" w:eastAsia="Century Gothic" w:hAnsi="Century Gothic" w:cs="Century Gothic"/>
          <w:b/>
          <w:bCs/>
          <w:u w:val="single"/>
        </w:rPr>
        <w:t>Primary</w:t>
      </w:r>
      <w:r w:rsidR="00331899" w:rsidRPr="722143FC">
        <w:rPr>
          <w:rFonts w:ascii="Century Gothic" w:eastAsia="Century Gothic" w:hAnsi="Century Gothic" w:cs="Century Gothic"/>
          <w:b/>
          <w:bCs/>
          <w:u w:val="single"/>
        </w:rPr>
        <w:t xml:space="preserve"> School Accessibility Plan</w:t>
      </w:r>
      <w:r w:rsidR="0092373C" w:rsidRPr="722143FC">
        <w:rPr>
          <w:rFonts w:ascii="Century Gothic" w:eastAsia="Century Gothic" w:hAnsi="Century Gothic" w:cs="Century Gothic"/>
          <w:b/>
          <w:bCs/>
          <w:u w:val="single"/>
        </w:rPr>
        <w:t xml:space="preserve"> –</w:t>
      </w:r>
      <w:r w:rsidR="00331899" w:rsidRPr="722143FC">
        <w:rPr>
          <w:rFonts w:ascii="Century Gothic" w:eastAsia="Century Gothic" w:hAnsi="Century Gothic" w:cs="Century Gothic"/>
          <w:b/>
          <w:bCs/>
          <w:u w:val="single"/>
        </w:rPr>
        <w:t xml:space="preserve"> </w:t>
      </w:r>
      <w:r w:rsidR="00BA1FDA" w:rsidRPr="722143FC">
        <w:rPr>
          <w:rFonts w:ascii="Century Gothic" w:eastAsia="Century Gothic" w:hAnsi="Century Gothic" w:cs="Century Gothic"/>
          <w:b/>
          <w:bCs/>
          <w:u w:val="single"/>
        </w:rPr>
        <w:t>202</w:t>
      </w:r>
      <w:r w:rsidR="0092373C" w:rsidRPr="722143FC">
        <w:rPr>
          <w:rFonts w:ascii="Century Gothic" w:eastAsia="Century Gothic" w:hAnsi="Century Gothic" w:cs="Century Gothic"/>
          <w:b/>
          <w:bCs/>
          <w:u w:val="single"/>
        </w:rPr>
        <w:t>5-</w:t>
      </w:r>
      <w:r w:rsidR="00594302" w:rsidRPr="722143FC">
        <w:rPr>
          <w:rFonts w:ascii="Century Gothic" w:eastAsia="Century Gothic" w:hAnsi="Century Gothic" w:cs="Century Gothic"/>
          <w:b/>
          <w:bCs/>
          <w:u w:val="single"/>
        </w:rPr>
        <w:t>202</w:t>
      </w:r>
      <w:r w:rsidR="0092373C" w:rsidRPr="722143FC">
        <w:rPr>
          <w:rFonts w:ascii="Century Gothic" w:eastAsia="Century Gothic" w:hAnsi="Century Gothic" w:cs="Century Gothic"/>
          <w:b/>
          <w:bCs/>
          <w:u w:val="single"/>
        </w:rPr>
        <w:t>8</w:t>
      </w:r>
    </w:p>
    <w:p w14:paraId="69892FA6" w14:textId="607DB3E3" w:rsidR="179A1531" w:rsidRDefault="179A1531" w:rsidP="179A1531">
      <w:pPr>
        <w:jc w:val="center"/>
        <w:rPr>
          <w:rFonts w:ascii="Century Gothic" w:eastAsia="Century Gothic" w:hAnsi="Century Gothic" w:cs="Century Gothic"/>
          <w:sz w:val="22"/>
          <w:szCs w:val="22"/>
        </w:rPr>
      </w:pPr>
    </w:p>
    <w:tbl>
      <w:tblPr>
        <w:tblW w:w="1507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5"/>
        <w:gridCol w:w="5130"/>
        <w:gridCol w:w="3070"/>
        <w:gridCol w:w="2550"/>
        <w:gridCol w:w="2025"/>
      </w:tblGrid>
      <w:tr w:rsidR="179A1531" w:rsidRPr="00860F3B" w14:paraId="6AC12ABF" w14:textId="77777777" w:rsidTr="00687B73">
        <w:tc>
          <w:tcPr>
            <w:tcW w:w="15070" w:type="dxa"/>
            <w:gridSpan w:val="5"/>
            <w:shd w:val="clear" w:color="auto" w:fill="D99594" w:themeFill="accent2" w:themeFillTint="99"/>
          </w:tcPr>
          <w:p w14:paraId="239B0601" w14:textId="0DAF4DDC" w:rsidR="00331899" w:rsidRPr="00860F3B" w:rsidRDefault="00331899" w:rsidP="2512438A">
            <w:pPr>
              <w:rPr>
                <w:rFonts w:ascii="Century Gothic" w:eastAsia="Century Gothic" w:hAnsi="Century Gothic" w:cs="Century Gothic"/>
                <w:b/>
                <w:bCs/>
                <w:sz w:val="20"/>
              </w:rPr>
            </w:pPr>
            <w:r w:rsidRPr="722143FC">
              <w:rPr>
                <w:rFonts w:ascii="Century Gothic" w:eastAsia="Century Gothic" w:hAnsi="Century Gothic" w:cs="Century Gothic"/>
                <w:b/>
                <w:bCs/>
                <w:sz w:val="20"/>
              </w:rPr>
              <w:t xml:space="preserve">Improving the Physical Access at </w:t>
            </w:r>
            <w:r w:rsidR="00687B73">
              <w:rPr>
                <w:rFonts w:ascii="Century Gothic" w:eastAsia="Century Gothic" w:hAnsi="Century Gothic" w:cs="Century Gothic"/>
                <w:b/>
                <w:bCs/>
                <w:sz w:val="20"/>
              </w:rPr>
              <w:t>John Ray Infant</w:t>
            </w:r>
            <w:r w:rsidRPr="722143FC">
              <w:rPr>
                <w:rFonts w:ascii="Century Gothic" w:eastAsia="Century Gothic" w:hAnsi="Century Gothic" w:cs="Century Gothic"/>
                <w:b/>
                <w:bCs/>
                <w:color w:val="FF0000"/>
                <w:sz w:val="20"/>
              </w:rPr>
              <w:t xml:space="preserve"> </w:t>
            </w:r>
            <w:r w:rsidRPr="722143FC">
              <w:rPr>
                <w:rFonts w:ascii="Century Gothic" w:eastAsia="Century Gothic" w:hAnsi="Century Gothic" w:cs="Century Gothic"/>
                <w:b/>
                <w:bCs/>
                <w:sz w:val="20"/>
              </w:rPr>
              <w:t>School</w:t>
            </w:r>
          </w:p>
          <w:p w14:paraId="05DCEE97" w14:textId="2FDE2FDB" w:rsidR="179A1531" w:rsidRPr="00860F3B" w:rsidRDefault="179A1531" w:rsidP="00860F3B">
            <w:pPr>
              <w:rPr>
                <w:rFonts w:ascii="Century Gothic" w:eastAsia="Century Gothic" w:hAnsi="Century Gothic" w:cs="Century Gothic"/>
                <w:b/>
                <w:bCs/>
                <w:sz w:val="20"/>
              </w:rPr>
            </w:pPr>
          </w:p>
        </w:tc>
      </w:tr>
      <w:tr w:rsidR="00860F3B" w:rsidRPr="00860F3B" w14:paraId="2F7CFB3D" w14:textId="77777777" w:rsidTr="00687B73">
        <w:tc>
          <w:tcPr>
            <w:tcW w:w="2295" w:type="dxa"/>
            <w:shd w:val="clear" w:color="auto" w:fill="F2DBDB" w:themeFill="accent2" w:themeFillTint="33"/>
          </w:tcPr>
          <w:p w14:paraId="2FC8C62C" w14:textId="52E80850" w:rsidR="00860F3B" w:rsidRPr="00860F3B" w:rsidRDefault="00860F3B" w:rsidP="00860F3B">
            <w:pPr>
              <w:ind w:left="34"/>
              <w:rPr>
                <w:rFonts w:ascii="Century Gothic" w:eastAsia="Century Gothic" w:hAnsi="Century Gothic" w:cs="Century Gothic"/>
                <w:b/>
                <w:bCs/>
                <w:sz w:val="20"/>
              </w:rPr>
            </w:pPr>
            <w:r w:rsidRPr="00860F3B">
              <w:rPr>
                <w:rFonts w:ascii="Century Gothic" w:eastAsia="Century Gothic" w:hAnsi="Century Gothic" w:cs="Century Gothic"/>
                <w:sz w:val="20"/>
              </w:rPr>
              <w:t>Aim</w:t>
            </w:r>
            <w:r>
              <w:rPr>
                <w:rFonts w:ascii="Century Gothic" w:eastAsia="Century Gothic" w:hAnsi="Century Gothic" w:cs="Century Gothic"/>
                <w:sz w:val="20"/>
              </w:rPr>
              <w:t>s</w:t>
            </w:r>
          </w:p>
        </w:tc>
        <w:tc>
          <w:tcPr>
            <w:tcW w:w="5130" w:type="dxa"/>
            <w:shd w:val="clear" w:color="auto" w:fill="F2DBDB" w:themeFill="accent2" w:themeFillTint="33"/>
          </w:tcPr>
          <w:p w14:paraId="44A09CCF" w14:textId="029F039E" w:rsidR="00860F3B" w:rsidRPr="00860F3B" w:rsidRDefault="00860F3B" w:rsidP="00860F3B">
            <w:pPr>
              <w:ind w:left="-60"/>
              <w:rPr>
                <w:rFonts w:ascii="Century Gothic" w:eastAsia="Century Gothic" w:hAnsi="Century Gothic" w:cs="Century Gothic"/>
                <w:b/>
                <w:bCs/>
                <w:sz w:val="20"/>
              </w:rPr>
            </w:pPr>
            <w:r w:rsidRPr="00860F3B">
              <w:rPr>
                <w:rFonts w:ascii="Century Gothic" w:eastAsia="Century Gothic" w:hAnsi="Century Gothic" w:cs="Century Gothic"/>
                <w:sz w:val="20"/>
              </w:rPr>
              <w:t>Current good practice</w:t>
            </w:r>
          </w:p>
        </w:tc>
        <w:tc>
          <w:tcPr>
            <w:tcW w:w="3070" w:type="dxa"/>
            <w:shd w:val="clear" w:color="auto" w:fill="F2DBDB" w:themeFill="accent2" w:themeFillTint="33"/>
          </w:tcPr>
          <w:p w14:paraId="517103A7" w14:textId="0F08FA4D" w:rsidR="00860F3B" w:rsidRPr="00860F3B" w:rsidRDefault="00860F3B" w:rsidP="00860F3B">
            <w:pPr>
              <w:rPr>
                <w:rFonts w:ascii="Century Gothic" w:eastAsia="Century Gothic" w:hAnsi="Century Gothic" w:cs="Century Gothic"/>
                <w:b/>
                <w:bCs/>
                <w:sz w:val="20"/>
              </w:rPr>
            </w:pPr>
            <w:r w:rsidRPr="00860F3B">
              <w:rPr>
                <w:rFonts w:ascii="Century Gothic" w:eastAsia="Century Gothic" w:hAnsi="Century Gothic" w:cs="Century Gothic"/>
                <w:sz w:val="20"/>
              </w:rPr>
              <w:t>Actions to be taken</w:t>
            </w:r>
          </w:p>
        </w:tc>
        <w:tc>
          <w:tcPr>
            <w:tcW w:w="2550" w:type="dxa"/>
            <w:shd w:val="clear" w:color="auto" w:fill="F2DBDB" w:themeFill="accent2" w:themeFillTint="33"/>
          </w:tcPr>
          <w:p w14:paraId="7B3422DF" w14:textId="03502128" w:rsidR="00860F3B" w:rsidRPr="00860F3B" w:rsidRDefault="00860F3B" w:rsidP="00860F3B">
            <w:pPr>
              <w:rPr>
                <w:rFonts w:ascii="Century Gothic" w:eastAsia="Century Gothic" w:hAnsi="Century Gothic" w:cs="Century Gothic"/>
                <w:b/>
                <w:bCs/>
                <w:sz w:val="20"/>
              </w:rPr>
            </w:pPr>
            <w:r w:rsidRPr="00860F3B">
              <w:rPr>
                <w:rFonts w:ascii="Century Gothic" w:eastAsia="Century Gothic" w:hAnsi="Century Gothic" w:cs="Century Gothic"/>
                <w:sz w:val="20"/>
              </w:rPr>
              <w:t>Person Responsible</w:t>
            </w:r>
          </w:p>
        </w:tc>
        <w:tc>
          <w:tcPr>
            <w:tcW w:w="2025" w:type="dxa"/>
            <w:shd w:val="clear" w:color="auto" w:fill="F2DBDB" w:themeFill="accent2" w:themeFillTint="33"/>
          </w:tcPr>
          <w:p w14:paraId="1DA85FDC" w14:textId="187F31EC" w:rsidR="00860F3B" w:rsidRPr="00860F3B" w:rsidRDefault="00860F3B" w:rsidP="00860F3B">
            <w:pPr>
              <w:ind w:left="34"/>
              <w:rPr>
                <w:rFonts w:ascii="Century Gothic" w:eastAsia="Century Gothic" w:hAnsi="Century Gothic" w:cs="Century Gothic"/>
                <w:b/>
                <w:bCs/>
                <w:sz w:val="20"/>
              </w:rPr>
            </w:pPr>
            <w:r w:rsidRPr="00860F3B">
              <w:rPr>
                <w:rFonts w:ascii="Century Gothic" w:eastAsia="Century Gothic" w:hAnsi="Century Gothic" w:cs="Century Gothic"/>
                <w:sz w:val="20"/>
              </w:rPr>
              <w:t>Timescales</w:t>
            </w:r>
          </w:p>
        </w:tc>
      </w:tr>
      <w:tr w:rsidR="00AD757D" w:rsidRPr="00860F3B" w14:paraId="063CC016" w14:textId="77777777" w:rsidTr="722143FC">
        <w:trPr>
          <w:trHeight w:val="365"/>
        </w:trPr>
        <w:tc>
          <w:tcPr>
            <w:tcW w:w="2295" w:type="dxa"/>
          </w:tcPr>
          <w:p w14:paraId="0887A646" w14:textId="748FF58F" w:rsidR="00AD757D" w:rsidRPr="00FD566A" w:rsidRDefault="00AD757D" w:rsidP="00AD757D">
            <w:pPr>
              <w:ind w:left="34"/>
              <w:rPr>
                <w:rFonts w:ascii="Century Gothic" w:eastAsia="Century Gothic" w:hAnsi="Century Gothic" w:cs="Century Gothic"/>
                <w:sz w:val="22"/>
                <w:szCs w:val="18"/>
              </w:rPr>
            </w:pPr>
            <w:r w:rsidRPr="00FD566A">
              <w:rPr>
                <w:rFonts w:ascii="Century Gothic" w:hAnsi="Century Gothic"/>
                <w:sz w:val="22"/>
                <w:szCs w:val="18"/>
              </w:rPr>
              <w:t xml:space="preserve">Improve and maintain access to the physical environment </w:t>
            </w:r>
          </w:p>
        </w:tc>
        <w:tc>
          <w:tcPr>
            <w:tcW w:w="5130" w:type="dxa"/>
          </w:tcPr>
          <w:p w14:paraId="66AC8A45" w14:textId="77777777" w:rsidR="005F3C3D" w:rsidRDefault="00AD757D" w:rsidP="00AD757D">
            <w:pPr>
              <w:ind w:left="-60"/>
              <w:rPr>
                <w:rFonts w:ascii="Century Gothic" w:hAnsi="Century Gothic"/>
                <w:sz w:val="22"/>
                <w:szCs w:val="18"/>
              </w:rPr>
            </w:pPr>
            <w:r w:rsidRPr="00FD566A">
              <w:rPr>
                <w:rFonts w:ascii="Century Gothic" w:hAnsi="Century Gothic"/>
                <w:sz w:val="22"/>
                <w:szCs w:val="18"/>
              </w:rPr>
              <w:t xml:space="preserve">John Ray </w:t>
            </w:r>
            <w:r w:rsidR="005F3C3D" w:rsidRPr="00FD566A">
              <w:rPr>
                <w:rFonts w:ascii="Century Gothic" w:hAnsi="Century Gothic"/>
                <w:sz w:val="22"/>
                <w:szCs w:val="18"/>
              </w:rPr>
              <w:t>Infants</w:t>
            </w:r>
            <w:r w:rsidRPr="00FD566A">
              <w:rPr>
                <w:rFonts w:ascii="Century Gothic" w:hAnsi="Century Gothic"/>
                <w:sz w:val="22"/>
                <w:szCs w:val="18"/>
              </w:rPr>
              <w:t xml:space="preserve"> is a four-form entry school spread across </w:t>
            </w:r>
            <w:r w:rsidR="005F3C3D" w:rsidRPr="00FD566A">
              <w:rPr>
                <w:rFonts w:ascii="Century Gothic" w:hAnsi="Century Gothic"/>
                <w:sz w:val="22"/>
                <w:szCs w:val="18"/>
              </w:rPr>
              <w:t>two</w:t>
            </w:r>
            <w:r w:rsidRPr="00FD566A">
              <w:rPr>
                <w:rFonts w:ascii="Century Gothic" w:hAnsi="Century Gothic"/>
                <w:sz w:val="22"/>
                <w:szCs w:val="18"/>
              </w:rPr>
              <w:t xml:space="preserve"> floors. </w:t>
            </w:r>
          </w:p>
          <w:p w14:paraId="05E57E22" w14:textId="77777777" w:rsidR="000B6CA8" w:rsidRPr="00FD566A" w:rsidRDefault="000B6CA8" w:rsidP="00AD757D">
            <w:pPr>
              <w:ind w:left="-60"/>
              <w:rPr>
                <w:rFonts w:ascii="Century Gothic" w:hAnsi="Century Gothic"/>
                <w:sz w:val="22"/>
                <w:szCs w:val="18"/>
              </w:rPr>
            </w:pPr>
          </w:p>
          <w:p w14:paraId="1D727408" w14:textId="77777777" w:rsidR="005F3C3D" w:rsidRDefault="00AD757D" w:rsidP="00AD757D">
            <w:pPr>
              <w:ind w:left="-60"/>
              <w:rPr>
                <w:rFonts w:ascii="Century Gothic" w:hAnsi="Century Gothic"/>
                <w:sz w:val="22"/>
                <w:szCs w:val="18"/>
              </w:rPr>
            </w:pPr>
            <w:r w:rsidRPr="00FD566A">
              <w:rPr>
                <w:rFonts w:ascii="Century Gothic" w:hAnsi="Century Gothic"/>
                <w:sz w:val="22"/>
                <w:szCs w:val="18"/>
              </w:rPr>
              <w:t xml:space="preserve">Children with mobility differences </w:t>
            </w:r>
            <w:proofErr w:type="gramStart"/>
            <w:r w:rsidRPr="00FD566A">
              <w:rPr>
                <w:rFonts w:ascii="Century Gothic" w:hAnsi="Century Gothic"/>
                <w:sz w:val="22"/>
                <w:szCs w:val="18"/>
              </w:rPr>
              <w:t>are able to</w:t>
            </w:r>
            <w:proofErr w:type="gramEnd"/>
            <w:r w:rsidRPr="00FD566A">
              <w:rPr>
                <w:rFonts w:ascii="Century Gothic" w:hAnsi="Century Gothic"/>
                <w:sz w:val="22"/>
                <w:szCs w:val="18"/>
              </w:rPr>
              <w:t xml:space="preserve"> access the lower levels of the school independently and require support to access the higher levels. </w:t>
            </w:r>
          </w:p>
          <w:p w14:paraId="2582891F" w14:textId="77777777" w:rsidR="000B6CA8" w:rsidRPr="00FD566A" w:rsidRDefault="000B6CA8" w:rsidP="00AD757D">
            <w:pPr>
              <w:ind w:left="-60"/>
              <w:rPr>
                <w:rFonts w:ascii="Century Gothic" w:hAnsi="Century Gothic"/>
                <w:sz w:val="22"/>
                <w:szCs w:val="18"/>
              </w:rPr>
            </w:pPr>
          </w:p>
          <w:p w14:paraId="2C11C927" w14:textId="77777777" w:rsidR="005F3C3D" w:rsidRDefault="00AD757D" w:rsidP="00AD757D">
            <w:pPr>
              <w:ind w:left="-60"/>
              <w:rPr>
                <w:rFonts w:ascii="Century Gothic" w:hAnsi="Century Gothic"/>
                <w:sz w:val="22"/>
                <w:szCs w:val="18"/>
              </w:rPr>
            </w:pPr>
            <w:r w:rsidRPr="00FD566A">
              <w:rPr>
                <w:rFonts w:ascii="Century Gothic" w:hAnsi="Century Gothic"/>
                <w:sz w:val="22"/>
                <w:szCs w:val="18"/>
              </w:rPr>
              <w:t xml:space="preserve">There is a lift which is accessible to support those children or adults who need to access the different levels of the school. </w:t>
            </w:r>
          </w:p>
          <w:p w14:paraId="10088C3A" w14:textId="77777777" w:rsidR="000B6CA8" w:rsidRPr="00FD566A" w:rsidRDefault="000B6CA8" w:rsidP="00AD757D">
            <w:pPr>
              <w:ind w:left="-60"/>
              <w:rPr>
                <w:rFonts w:ascii="Century Gothic" w:hAnsi="Century Gothic"/>
                <w:sz w:val="22"/>
                <w:szCs w:val="18"/>
              </w:rPr>
            </w:pPr>
          </w:p>
          <w:p w14:paraId="7B5DB5C9" w14:textId="77777777" w:rsidR="00A322CB" w:rsidRDefault="00AD757D" w:rsidP="00AD757D">
            <w:pPr>
              <w:ind w:left="-60"/>
              <w:rPr>
                <w:rFonts w:ascii="Century Gothic" w:hAnsi="Century Gothic"/>
                <w:sz w:val="22"/>
                <w:szCs w:val="18"/>
              </w:rPr>
            </w:pPr>
            <w:r w:rsidRPr="00FD566A">
              <w:rPr>
                <w:rFonts w:ascii="Century Gothic" w:hAnsi="Century Gothic"/>
                <w:sz w:val="22"/>
                <w:szCs w:val="18"/>
              </w:rPr>
              <w:t xml:space="preserve">The school’s main entrance </w:t>
            </w:r>
            <w:r w:rsidR="00A322CB" w:rsidRPr="00FD566A">
              <w:rPr>
                <w:rFonts w:ascii="Century Gothic" w:hAnsi="Century Gothic"/>
                <w:sz w:val="22"/>
                <w:szCs w:val="18"/>
              </w:rPr>
              <w:t xml:space="preserve">has no steps and a flat surface </w:t>
            </w:r>
            <w:r w:rsidRPr="00FD566A">
              <w:rPr>
                <w:rFonts w:ascii="Century Gothic" w:hAnsi="Century Gothic"/>
                <w:sz w:val="22"/>
                <w:szCs w:val="18"/>
              </w:rPr>
              <w:t xml:space="preserve">to support those with a physical disability, in a wheelchair or walker to access the school office and ground floor. </w:t>
            </w:r>
          </w:p>
          <w:p w14:paraId="7B9FAC32" w14:textId="77777777" w:rsidR="000B6CA8" w:rsidRPr="00FD566A" w:rsidRDefault="000B6CA8" w:rsidP="00AD757D">
            <w:pPr>
              <w:ind w:left="-60"/>
              <w:rPr>
                <w:rFonts w:ascii="Century Gothic" w:hAnsi="Century Gothic"/>
                <w:sz w:val="22"/>
                <w:szCs w:val="18"/>
              </w:rPr>
            </w:pPr>
          </w:p>
          <w:p w14:paraId="7329A382" w14:textId="77777777" w:rsidR="00A322CB" w:rsidRDefault="00AD757D" w:rsidP="00AD757D">
            <w:pPr>
              <w:ind w:left="-60"/>
              <w:rPr>
                <w:rFonts w:ascii="Century Gothic" w:hAnsi="Century Gothic"/>
                <w:sz w:val="22"/>
                <w:szCs w:val="18"/>
              </w:rPr>
            </w:pPr>
            <w:r w:rsidRPr="00FD566A">
              <w:rPr>
                <w:rFonts w:ascii="Century Gothic" w:hAnsi="Century Gothic"/>
                <w:sz w:val="22"/>
                <w:szCs w:val="18"/>
              </w:rPr>
              <w:t xml:space="preserve">We keep all areas of the school free from clutter and obstructions. </w:t>
            </w:r>
          </w:p>
          <w:p w14:paraId="435E311A" w14:textId="77777777" w:rsidR="000B6CA8" w:rsidRPr="00FD566A" w:rsidRDefault="000B6CA8" w:rsidP="00AD757D">
            <w:pPr>
              <w:ind w:left="-60"/>
              <w:rPr>
                <w:rFonts w:ascii="Century Gothic" w:hAnsi="Century Gothic"/>
                <w:sz w:val="22"/>
                <w:szCs w:val="18"/>
              </w:rPr>
            </w:pPr>
          </w:p>
          <w:p w14:paraId="41F38B00" w14:textId="77777777" w:rsidR="00A322CB" w:rsidRDefault="00AD757D" w:rsidP="00AD757D">
            <w:pPr>
              <w:ind w:left="-60"/>
              <w:rPr>
                <w:rFonts w:ascii="Century Gothic" w:hAnsi="Century Gothic"/>
                <w:sz w:val="22"/>
                <w:szCs w:val="18"/>
              </w:rPr>
            </w:pPr>
            <w:r w:rsidRPr="00FD566A">
              <w:rPr>
                <w:rFonts w:ascii="Century Gothic" w:hAnsi="Century Gothic"/>
                <w:sz w:val="22"/>
                <w:szCs w:val="18"/>
              </w:rPr>
              <w:t xml:space="preserve">Two accessible toilets are located on the ground floor of the school and one on the first floor of the building. </w:t>
            </w:r>
          </w:p>
          <w:p w14:paraId="69E2471D" w14:textId="77777777" w:rsidR="000B6CA8" w:rsidRPr="00FD566A" w:rsidRDefault="000B6CA8" w:rsidP="00AD757D">
            <w:pPr>
              <w:ind w:left="-60"/>
              <w:rPr>
                <w:rFonts w:ascii="Century Gothic" w:hAnsi="Century Gothic"/>
                <w:sz w:val="22"/>
                <w:szCs w:val="18"/>
              </w:rPr>
            </w:pPr>
          </w:p>
          <w:p w14:paraId="40FEDBD4" w14:textId="77777777" w:rsidR="00FD566A" w:rsidRPr="00FD566A" w:rsidRDefault="00AD757D" w:rsidP="00AD757D">
            <w:pPr>
              <w:ind w:left="-60"/>
              <w:rPr>
                <w:rFonts w:ascii="Century Gothic" w:hAnsi="Century Gothic"/>
                <w:sz w:val="22"/>
                <w:szCs w:val="18"/>
              </w:rPr>
            </w:pPr>
            <w:r w:rsidRPr="00FD566A">
              <w:rPr>
                <w:rFonts w:ascii="Century Gothic" w:hAnsi="Century Gothic"/>
                <w:sz w:val="22"/>
                <w:szCs w:val="18"/>
              </w:rPr>
              <w:t xml:space="preserve">A wet room is available for any child/staff member that requires it. </w:t>
            </w:r>
            <w:r w:rsidR="00A322CB" w:rsidRPr="00FD566A">
              <w:rPr>
                <w:rFonts w:ascii="Century Gothic" w:hAnsi="Century Gothic"/>
                <w:sz w:val="22"/>
                <w:szCs w:val="18"/>
              </w:rPr>
              <w:t xml:space="preserve">This also includes a </w:t>
            </w:r>
            <w:r w:rsidR="00FD566A" w:rsidRPr="00FD566A">
              <w:rPr>
                <w:rFonts w:ascii="Century Gothic" w:hAnsi="Century Gothic"/>
                <w:sz w:val="22"/>
                <w:szCs w:val="18"/>
              </w:rPr>
              <w:t>changing table with a hoist.</w:t>
            </w:r>
          </w:p>
          <w:p w14:paraId="20E0156E" w14:textId="77777777" w:rsidR="00AD757D" w:rsidRDefault="00AD757D" w:rsidP="00AD757D">
            <w:pPr>
              <w:ind w:left="-60"/>
              <w:rPr>
                <w:rFonts w:ascii="Century Gothic" w:hAnsi="Century Gothic"/>
                <w:sz w:val="22"/>
                <w:szCs w:val="18"/>
              </w:rPr>
            </w:pPr>
            <w:r w:rsidRPr="00FD566A">
              <w:rPr>
                <w:rFonts w:ascii="Century Gothic" w:hAnsi="Century Gothic"/>
                <w:sz w:val="22"/>
                <w:szCs w:val="18"/>
              </w:rPr>
              <w:lastRenderedPageBreak/>
              <w:t xml:space="preserve">The playground and equipment </w:t>
            </w:r>
            <w:proofErr w:type="gramStart"/>
            <w:r w:rsidRPr="00FD566A">
              <w:rPr>
                <w:rFonts w:ascii="Century Gothic" w:hAnsi="Century Gothic"/>
                <w:sz w:val="22"/>
                <w:szCs w:val="18"/>
              </w:rPr>
              <w:t>is</w:t>
            </w:r>
            <w:proofErr w:type="gramEnd"/>
            <w:r w:rsidRPr="00FD566A">
              <w:rPr>
                <w:rFonts w:ascii="Century Gothic" w:hAnsi="Century Gothic"/>
                <w:sz w:val="22"/>
                <w:szCs w:val="18"/>
              </w:rPr>
              <w:t xml:space="preserve"> regularly monitored and assessed.</w:t>
            </w:r>
          </w:p>
          <w:p w14:paraId="2A286309" w14:textId="77777777" w:rsidR="000B6CA8" w:rsidRDefault="000B6CA8" w:rsidP="00AD757D">
            <w:pPr>
              <w:ind w:left="-60"/>
              <w:rPr>
                <w:rFonts w:ascii="Century Gothic" w:hAnsi="Century Gothic"/>
                <w:sz w:val="22"/>
                <w:szCs w:val="18"/>
              </w:rPr>
            </w:pPr>
          </w:p>
          <w:p w14:paraId="5AE3ACA1" w14:textId="77777777" w:rsidR="000B6CA8" w:rsidRDefault="000B6CA8" w:rsidP="00AD757D">
            <w:pPr>
              <w:ind w:left="-60"/>
              <w:rPr>
                <w:rFonts w:ascii="Century Gothic" w:hAnsi="Century Gothic"/>
                <w:sz w:val="22"/>
                <w:szCs w:val="18"/>
              </w:rPr>
            </w:pPr>
            <w:r w:rsidRPr="000B6CA8">
              <w:rPr>
                <w:rFonts w:ascii="Century Gothic" w:hAnsi="Century Gothic"/>
                <w:sz w:val="22"/>
                <w:szCs w:val="18"/>
              </w:rPr>
              <w:t xml:space="preserve">Planning of classrooms and spaces for accessibility for children who need quick access to outside space with outside doors. </w:t>
            </w:r>
          </w:p>
          <w:p w14:paraId="5267680B" w14:textId="77777777" w:rsidR="000B6CA8" w:rsidRDefault="000B6CA8" w:rsidP="00AD757D">
            <w:pPr>
              <w:ind w:left="-60"/>
              <w:rPr>
                <w:rFonts w:ascii="Century Gothic" w:hAnsi="Century Gothic"/>
                <w:sz w:val="22"/>
                <w:szCs w:val="18"/>
              </w:rPr>
            </w:pPr>
          </w:p>
          <w:p w14:paraId="3C1FFDA7" w14:textId="77777777" w:rsidR="000B6CA8" w:rsidRDefault="000B6CA8" w:rsidP="00AD757D">
            <w:pPr>
              <w:ind w:left="-60"/>
              <w:rPr>
                <w:rFonts w:ascii="Century Gothic" w:hAnsi="Century Gothic"/>
                <w:sz w:val="22"/>
                <w:szCs w:val="18"/>
              </w:rPr>
            </w:pPr>
            <w:r w:rsidRPr="000B6CA8">
              <w:rPr>
                <w:rFonts w:ascii="Century Gothic" w:hAnsi="Century Gothic"/>
                <w:sz w:val="22"/>
                <w:szCs w:val="18"/>
              </w:rPr>
              <w:t xml:space="preserve">All staff and/or children with </w:t>
            </w:r>
            <w:proofErr w:type="gramStart"/>
            <w:r w:rsidRPr="000B6CA8">
              <w:rPr>
                <w:rFonts w:ascii="Century Gothic" w:hAnsi="Century Gothic"/>
                <w:sz w:val="22"/>
                <w:szCs w:val="18"/>
              </w:rPr>
              <w:t>short or long term</w:t>
            </w:r>
            <w:proofErr w:type="gramEnd"/>
            <w:r w:rsidRPr="000B6CA8">
              <w:rPr>
                <w:rFonts w:ascii="Century Gothic" w:hAnsi="Century Gothic"/>
                <w:sz w:val="22"/>
                <w:szCs w:val="18"/>
              </w:rPr>
              <w:t xml:space="preserve"> accessibility difficulties are risk assessed and a PEEP (personal emergency evacuation plan) is drawn up and regularly reviewed. </w:t>
            </w:r>
          </w:p>
          <w:p w14:paraId="38329AB3" w14:textId="77777777" w:rsidR="000B6CA8" w:rsidRDefault="000B6CA8" w:rsidP="00AD757D">
            <w:pPr>
              <w:ind w:left="-60"/>
              <w:rPr>
                <w:rFonts w:ascii="Century Gothic" w:hAnsi="Century Gothic"/>
                <w:sz w:val="22"/>
                <w:szCs w:val="18"/>
              </w:rPr>
            </w:pPr>
          </w:p>
          <w:p w14:paraId="2C73D8A0" w14:textId="77777777" w:rsidR="000B6CA8" w:rsidRDefault="000B6CA8" w:rsidP="00AD757D">
            <w:pPr>
              <w:ind w:left="-60"/>
              <w:rPr>
                <w:rFonts w:ascii="Century Gothic" w:hAnsi="Century Gothic"/>
                <w:sz w:val="22"/>
                <w:szCs w:val="18"/>
              </w:rPr>
            </w:pPr>
            <w:r w:rsidRPr="000B6CA8">
              <w:rPr>
                <w:rFonts w:ascii="Century Gothic" w:hAnsi="Century Gothic"/>
                <w:sz w:val="22"/>
                <w:szCs w:val="18"/>
              </w:rPr>
              <w:t xml:space="preserve">Educational visits and any activities in school </w:t>
            </w:r>
            <w:proofErr w:type="gramStart"/>
            <w:r w:rsidRPr="000B6CA8">
              <w:rPr>
                <w:rFonts w:ascii="Century Gothic" w:hAnsi="Century Gothic"/>
                <w:sz w:val="22"/>
                <w:szCs w:val="18"/>
              </w:rPr>
              <w:t>such as:</w:t>
            </w:r>
            <w:proofErr w:type="gramEnd"/>
            <w:r w:rsidRPr="000B6CA8">
              <w:rPr>
                <w:rFonts w:ascii="Century Gothic" w:hAnsi="Century Gothic"/>
                <w:sz w:val="22"/>
                <w:szCs w:val="18"/>
              </w:rPr>
              <w:t xml:space="preserve"> sports day, enrichment groups, visitors are made as accessible as possible. </w:t>
            </w:r>
          </w:p>
          <w:p w14:paraId="3EA90F84" w14:textId="77777777" w:rsidR="000B6CA8" w:rsidRDefault="000B6CA8" w:rsidP="00AD757D">
            <w:pPr>
              <w:ind w:left="-60"/>
              <w:rPr>
                <w:rFonts w:ascii="Century Gothic" w:hAnsi="Century Gothic"/>
                <w:sz w:val="22"/>
                <w:szCs w:val="18"/>
              </w:rPr>
            </w:pPr>
          </w:p>
          <w:p w14:paraId="238601FE" w14:textId="21F564EA" w:rsidR="00FD566A" w:rsidRPr="000B6CA8" w:rsidRDefault="000B6CA8" w:rsidP="000B6CA8">
            <w:pPr>
              <w:ind w:left="-60"/>
              <w:rPr>
                <w:rFonts w:ascii="Century Gothic" w:hAnsi="Century Gothic"/>
                <w:sz w:val="22"/>
                <w:szCs w:val="18"/>
              </w:rPr>
            </w:pPr>
            <w:r w:rsidRPr="000B6CA8">
              <w:rPr>
                <w:rFonts w:ascii="Century Gothic" w:hAnsi="Century Gothic"/>
                <w:sz w:val="22"/>
                <w:szCs w:val="18"/>
              </w:rPr>
              <w:t>For Educational visits, an individual risk assessment outlining adjustments and staffing (if required) is drawn up and agreed with parents/carers.</w:t>
            </w:r>
          </w:p>
        </w:tc>
        <w:tc>
          <w:tcPr>
            <w:tcW w:w="3070" w:type="dxa"/>
          </w:tcPr>
          <w:p w14:paraId="097F1941" w14:textId="77777777" w:rsidR="00AD757D" w:rsidRPr="00D77634" w:rsidRDefault="00AD757D" w:rsidP="00AD757D">
            <w:pPr>
              <w:rPr>
                <w:rFonts w:ascii="Century Gothic" w:eastAsia="Century Gothic" w:hAnsi="Century Gothic" w:cs="Century Gothic"/>
                <w:sz w:val="22"/>
                <w:szCs w:val="22"/>
              </w:rPr>
            </w:pPr>
          </w:p>
          <w:p w14:paraId="382BB2CE" w14:textId="77777777" w:rsidR="00CD68E4" w:rsidRPr="00D77634" w:rsidRDefault="00CD68E4" w:rsidP="00AD757D">
            <w:pPr>
              <w:rPr>
                <w:rFonts w:ascii="Century Gothic" w:eastAsia="Century Gothic" w:hAnsi="Century Gothic" w:cs="Century Gothic"/>
                <w:sz w:val="22"/>
                <w:szCs w:val="22"/>
              </w:rPr>
            </w:pPr>
          </w:p>
          <w:p w14:paraId="1FF4F0D6" w14:textId="77777777" w:rsidR="00CD68E4" w:rsidRPr="00D77634" w:rsidRDefault="00CD68E4" w:rsidP="00AD757D">
            <w:pPr>
              <w:rPr>
                <w:rFonts w:ascii="Century Gothic" w:eastAsia="Century Gothic" w:hAnsi="Century Gothic" w:cs="Century Gothic"/>
                <w:sz w:val="22"/>
                <w:szCs w:val="22"/>
              </w:rPr>
            </w:pPr>
          </w:p>
          <w:p w14:paraId="1D2B2A9A" w14:textId="77777777" w:rsidR="00CD68E4" w:rsidRPr="00D77634" w:rsidRDefault="00CD68E4" w:rsidP="00AD757D">
            <w:pPr>
              <w:rPr>
                <w:rFonts w:ascii="Century Gothic" w:eastAsia="Century Gothic" w:hAnsi="Century Gothic" w:cs="Century Gothic"/>
                <w:sz w:val="22"/>
                <w:szCs w:val="22"/>
              </w:rPr>
            </w:pPr>
          </w:p>
          <w:p w14:paraId="656ED928" w14:textId="77777777" w:rsidR="00CD68E4" w:rsidRPr="00D77634" w:rsidRDefault="00CD68E4" w:rsidP="00AD757D">
            <w:pPr>
              <w:rPr>
                <w:rFonts w:ascii="Century Gothic" w:eastAsia="Century Gothic" w:hAnsi="Century Gothic" w:cs="Century Gothic"/>
                <w:sz w:val="22"/>
                <w:szCs w:val="22"/>
              </w:rPr>
            </w:pPr>
          </w:p>
          <w:p w14:paraId="22F830DE" w14:textId="77777777" w:rsidR="00CD68E4" w:rsidRPr="00D77634" w:rsidRDefault="00CD68E4" w:rsidP="00AD757D">
            <w:pPr>
              <w:rPr>
                <w:rFonts w:ascii="Century Gothic" w:eastAsia="Century Gothic" w:hAnsi="Century Gothic" w:cs="Century Gothic"/>
                <w:sz w:val="22"/>
                <w:szCs w:val="22"/>
              </w:rPr>
            </w:pPr>
          </w:p>
          <w:p w14:paraId="52E46B9E" w14:textId="77777777" w:rsidR="00CD68E4" w:rsidRPr="00D77634" w:rsidRDefault="00CD68E4" w:rsidP="00AD757D">
            <w:pPr>
              <w:rPr>
                <w:rFonts w:ascii="Century Gothic" w:eastAsia="Century Gothic" w:hAnsi="Century Gothic" w:cs="Century Gothic"/>
                <w:sz w:val="22"/>
                <w:szCs w:val="22"/>
              </w:rPr>
            </w:pPr>
          </w:p>
          <w:p w14:paraId="712EFEA8" w14:textId="77777777" w:rsidR="00CD68E4" w:rsidRPr="00D77634" w:rsidRDefault="00CD68E4" w:rsidP="00AD757D">
            <w:pPr>
              <w:rPr>
                <w:rFonts w:ascii="Century Gothic" w:eastAsia="Century Gothic" w:hAnsi="Century Gothic" w:cs="Century Gothic"/>
                <w:sz w:val="22"/>
                <w:szCs w:val="22"/>
              </w:rPr>
            </w:pPr>
          </w:p>
          <w:p w14:paraId="32476AFA" w14:textId="77777777" w:rsidR="00CD68E4" w:rsidRPr="00D77634" w:rsidRDefault="00CD68E4" w:rsidP="00AD757D">
            <w:pPr>
              <w:rPr>
                <w:rFonts w:ascii="Century Gothic" w:eastAsia="Century Gothic" w:hAnsi="Century Gothic" w:cs="Century Gothic"/>
                <w:sz w:val="22"/>
                <w:szCs w:val="22"/>
              </w:rPr>
            </w:pPr>
          </w:p>
          <w:p w14:paraId="3E7345A0" w14:textId="77777777" w:rsidR="00CD68E4" w:rsidRPr="00D77634" w:rsidRDefault="00CD68E4" w:rsidP="00AD757D">
            <w:pPr>
              <w:rPr>
                <w:rFonts w:ascii="Century Gothic" w:eastAsia="Century Gothic" w:hAnsi="Century Gothic" w:cs="Century Gothic"/>
                <w:sz w:val="22"/>
                <w:szCs w:val="22"/>
              </w:rPr>
            </w:pPr>
          </w:p>
          <w:p w14:paraId="0D311F94" w14:textId="77777777" w:rsidR="00CD68E4" w:rsidRPr="00D77634" w:rsidRDefault="00CD68E4" w:rsidP="00AD757D">
            <w:pPr>
              <w:rPr>
                <w:rFonts w:ascii="Century Gothic" w:eastAsia="Century Gothic" w:hAnsi="Century Gothic" w:cs="Century Gothic"/>
                <w:sz w:val="22"/>
                <w:szCs w:val="22"/>
              </w:rPr>
            </w:pPr>
          </w:p>
          <w:p w14:paraId="63997BD5" w14:textId="77777777" w:rsidR="00CD68E4" w:rsidRPr="00D77634" w:rsidRDefault="00CD68E4" w:rsidP="00AD757D">
            <w:pPr>
              <w:rPr>
                <w:rFonts w:ascii="Century Gothic" w:eastAsia="Century Gothic" w:hAnsi="Century Gothic" w:cs="Century Gothic"/>
                <w:sz w:val="22"/>
                <w:szCs w:val="22"/>
              </w:rPr>
            </w:pPr>
          </w:p>
          <w:p w14:paraId="376E20DC" w14:textId="69E9566D" w:rsidR="00CD68E4" w:rsidRPr="00D77634" w:rsidRDefault="00D77634" w:rsidP="00AD757D">
            <w:pPr>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Ensure that front entrance area continues to be clear of clutter</w:t>
            </w:r>
          </w:p>
          <w:p w14:paraId="7A313FEA" w14:textId="77777777" w:rsidR="00CD68E4" w:rsidRPr="00D77634" w:rsidRDefault="00CD68E4" w:rsidP="00AD757D">
            <w:pPr>
              <w:rPr>
                <w:rFonts w:ascii="Century Gothic" w:eastAsia="Century Gothic" w:hAnsi="Century Gothic" w:cs="Century Gothic"/>
                <w:sz w:val="22"/>
                <w:szCs w:val="22"/>
              </w:rPr>
            </w:pPr>
          </w:p>
          <w:p w14:paraId="6B136F3A" w14:textId="77777777" w:rsidR="00CD68E4" w:rsidRPr="00D77634" w:rsidRDefault="00CD68E4" w:rsidP="00AD757D">
            <w:pPr>
              <w:rPr>
                <w:rFonts w:ascii="Century Gothic" w:eastAsia="Century Gothic" w:hAnsi="Century Gothic" w:cs="Century Gothic"/>
                <w:sz w:val="22"/>
                <w:szCs w:val="22"/>
              </w:rPr>
            </w:pPr>
          </w:p>
          <w:p w14:paraId="64267DC3" w14:textId="77777777" w:rsidR="00CD68E4" w:rsidRPr="00D77634" w:rsidRDefault="00CD68E4" w:rsidP="00AD757D">
            <w:pPr>
              <w:rPr>
                <w:rFonts w:ascii="Century Gothic" w:eastAsia="Century Gothic" w:hAnsi="Century Gothic" w:cs="Century Gothic"/>
                <w:sz w:val="22"/>
                <w:szCs w:val="22"/>
              </w:rPr>
            </w:pPr>
          </w:p>
          <w:p w14:paraId="09C19B2F" w14:textId="77777777" w:rsidR="00CD68E4" w:rsidRPr="00D77634" w:rsidRDefault="00CD68E4" w:rsidP="00AD757D">
            <w:pPr>
              <w:rPr>
                <w:rFonts w:ascii="Century Gothic" w:eastAsia="Century Gothic" w:hAnsi="Century Gothic" w:cs="Century Gothic"/>
                <w:sz w:val="22"/>
                <w:szCs w:val="22"/>
              </w:rPr>
            </w:pPr>
          </w:p>
          <w:p w14:paraId="1FA86CBB" w14:textId="77777777" w:rsidR="00CD68E4" w:rsidRPr="00D77634" w:rsidRDefault="00CD68E4" w:rsidP="00AD757D">
            <w:pPr>
              <w:rPr>
                <w:rFonts w:ascii="Century Gothic" w:eastAsia="Century Gothic" w:hAnsi="Century Gothic" w:cs="Century Gothic"/>
                <w:sz w:val="22"/>
                <w:szCs w:val="22"/>
              </w:rPr>
            </w:pPr>
          </w:p>
          <w:p w14:paraId="4BE92838" w14:textId="77777777" w:rsidR="00CD68E4" w:rsidRPr="00D77634" w:rsidRDefault="00CD68E4" w:rsidP="00AD757D">
            <w:pPr>
              <w:rPr>
                <w:rFonts w:ascii="Century Gothic" w:eastAsia="Century Gothic" w:hAnsi="Century Gothic" w:cs="Century Gothic"/>
                <w:sz w:val="22"/>
                <w:szCs w:val="22"/>
              </w:rPr>
            </w:pPr>
          </w:p>
          <w:p w14:paraId="308608FE" w14:textId="77777777" w:rsidR="00CD68E4" w:rsidRPr="00D77634" w:rsidRDefault="00CD68E4" w:rsidP="00AD757D">
            <w:pPr>
              <w:rPr>
                <w:rFonts w:ascii="Century Gothic" w:eastAsia="Century Gothic" w:hAnsi="Century Gothic" w:cs="Century Gothic"/>
                <w:sz w:val="22"/>
                <w:szCs w:val="22"/>
              </w:rPr>
            </w:pPr>
          </w:p>
          <w:p w14:paraId="10289772" w14:textId="77777777" w:rsidR="00CD68E4" w:rsidRPr="00D77634" w:rsidRDefault="00CD68E4" w:rsidP="00AD757D">
            <w:pPr>
              <w:rPr>
                <w:rFonts w:ascii="Century Gothic" w:eastAsia="Century Gothic" w:hAnsi="Century Gothic" w:cs="Century Gothic"/>
                <w:sz w:val="22"/>
                <w:szCs w:val="22"/>
              </w:rPr>
            </w:pPr>
          </w:p>
          <w:p w14:paraId="2F2A2919" w14:textId="77777777" w:rsidR="00CD68E4" w:rsidRPr="00D77634" w:rsidRDefault="00CD68E4" w:rsidP="00AD757D">
            <w:pPr>
              <w:rPr>
                <w:rFonts w:ascii="Century Gothic" w:eastAsia="Century Gothic" w:hAnsi="Century Gothic" w:cs="Century Gothic"/>
                <w:sz w:val="22"/>
                <w:szCs w:val="22"/>
              </w:rPr>
            </w:pPr>
          </w:p>
          <w:p w14:paraId="3A50AE6C" w14:textId="77777777" w:rsidR="00CD68E4" w:rsidRDefault="00CD68E4" w:rsidP="00AD757D">
            <w:pPr>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Maintain regular servicing of hoist in sluice room</w:t>
            </w:r>
          </w:p>
          <w:p w14:paraId="6D5F28FD" w14:textId="77777777" w:rsidR="004C309E" w:rsidRDefault="004C309E" w:rsidP="00AD757D">
            <w:pPr>
              <w:rPr>
                <w:rFonts w:ascii="Century Gothic" w:eastAsia="Century Gothic" w:hAnsi="Century Gothic" w:cs="Century Gothic"/>
                <w:sz w:val="22"/>
                <w:szCs w:val="22"/>
              </w:rPr>
            </w:pPr>
          </w:p>
          <w:p w14:paraId="022BE410" w14:textId="77777777" w:rsidR="004C309E" w:rsidRDefault="004C309E" w:rsidP="00AD757D">
            <w:pPr>
              <w:rPr>
                <w:rFonts w:ascii="Century Gothic" w:eastAsia="Century Gothic" w:hAnsi="Century Gothic" w:cs="Century Gothic"/>
                <w:sz w:val="22"/>
                <w:szCs w:val="22"/>
              </w:rPr>
            </w:pPr>
          </w:p>
          <w:p w14:paraId="66AC2F31" w14:textId="77777777" w:rsidR="004C309E" w:rsidRDefault="004C309E" w:rsidP="00AD757D">
            <w:pPr>
              <w:rPr>
                <w:rFonts w:ascii="Century Gothic" w:eastAsia="Century Gothic" w:hAnsi="Century Gothic" w:cs="Century Gothic"/>
                <w:sz w:val="22"/>
                <w:szCs w:val="22"/>
              </w:rPr>
            </w:pPr>
          </w:p>
          <w:p w14:paraId="3F90A323" w14:textId="77777777" w:rsidR="004C309E" w:rsidRDefault="004C309E" w:rsidP="00AD757D">
            <w:pPr>
              <w:rPr>
                <w:rFonts w:ascii="Century Gothic" w:eastAsia="Century Gothic" w:hAnsi="Century Gothic" w:cs="Century Gothic"/>
                <w:sz w:val="22"/>
                <w:szCs w:val="22"/>
              </w:rPr>
            </w:pPr>
          </w:p>
          <w:p w14:paraId="40CABCD4" w14:textId="77777777" w:rsidR="004C309E" w:rsidRDefault="004C309E" w:rsidP="00AD757D">
            <w:pPr>
              <w:rPr>
                <w:rFonts w:ascii="Century Gothic" w:eastAsia="Century Gothic" w:hAnsi="Century Gothic" w:cs="Century Gothic"/>
                <w:sz w:val="22"/>
                <w:szCs w:val="22"/>
              </w:rPr>
            </w:pPr>
            <w:r>
              <w:rPr>
                <w:rFonts w:ascii="Century Gothic" w:eastAsia="Century Gothic" w:hAnsi="Century Gothic" w:cs="Century Gothic"/>
                <w:sz w:val="22"/>
                <w:szCs w:val="22"/>
              </w:rPr>
              <w:t>Regular reviewing of classroom spaces depending on cohort</w:t>
            </w:r>
          </w:p>
          <w:p w14:paraId="6B43748C" w14:textId="77777777" w:rsidR="00A91BCA" w:rsidRDefault="00A91BCA" w:rsidP="00AD757D">
            <w:pPr>
              <w:rPr>
                <w:rFonts w:ascii="Century Gothic" w:eastAsia="Century Gothic" w:hAnsi="Century Gothic" w:cs="Century Gothic"/>
                <w:sz w:val="22"/>
                <w:szCs w:val="22"/>
              </w:rPr>
            </w:pPr>
          </w:p>
          <w:p w14:paraId="0AD9C6F4" w14:textId="11787E14" w:rsidR="00A91BCA" w:rsidRPr="00D77634" w:rsidRDefault="00A91BCA" w:rsidP="00AD757D">
            <w:pPr>
              <w:rPr>
                <w:rFonts w:ascii="Century Gothic" w:eastAsia="Century Gothic" w:hAnsi="Century Gothic" w:cs="Century Gothic"/>
                <w:sz w:val="22"/>
                <w:szCs w:val="22"/>
              </w:rPr>
            </w:pPr>
            <w:r>
              <w:rPr>
                <w:rFonts w:ascii="Century Gothic" w:eastAsia="Century Gothic" w:hAnsi="Century Gothic" w:cs="Century Gothic"/>
                <w:sz w:val="22"/>
                <w:szCs w:val="22"/>
              </w:rPr>
              <w:t>Update PEEP plans regularly</w:t>
            </w:r>
          </w:p>
        </w:tc>
        <w:tc>
          <w:tcPr>
            <w:tcW w:w="2550" w:type="dxa"/>
          </w:tcPr>
          <w:p w14:paraId="31DA209B" w14:textId="77777777" w:rsidR="00AD757D" w:rsidRPr="00D77634" w:rsidRDefault="00AD757D" w:rsidP="00AD757D">
            <w:pPr>
              <w:rPr>
                <w:rFonts w:ascii="Century Gothic" w:eastAsia="Century Gothic" w:hAnsi="Century Gothic" w:cs="Century Gothic"/>
                <w:sz w:val="22"/>
                <w:szCs w:val="22"/>
                <w:lang w:val="fr-FR"/>
              </w:rPr>
            </w:pPr>
          </w:p>
          <w:p w14:paraId="5C0F5542" w14:textId="77777777" w:rsidR="00CD68E4" w:rsidRPr="00D77634" w:rsidRDefault="00CD68E4" w:rsidP="00AD757D">
            <w:pPr>
              <w:rPr>
                <w:rFonts w:ascii="Century Gothic" w:eastAsia="Century Gothic" w:hAnsi="Century Gothic" w:cs="Century Gothic"/>
                <w:sz w:val="22"/>
                <w:szCs w:val="22"/>
                <w:lang w:val="fr-FR"/>
              </w:rPr>
            </w:pPr>
          </w:p>
          <w:p w14:paraId="575E8890" w14:textId="77777777" w:rsidR="00CD68E4" w:rsidRPr="00D77634" w:rsidRDefault="00CD68E4" w:rsidP="00AD757D">
            <w:pPr>
              <w:rPr>
                <w:rFonts w:ascii="Century Gothic" w:eastAsia="Century Gothic" w:hAnsi="Century Gothic" w:cs="Century Gothic"/>
                <w:sz w:val="22"/>
                <w:szCs w:val="22"/>
                <w:lang w:val="fr-FR"/>
              </w:rPr>
            </w:pPr>
          </w:p>
          <w:p w14:paraId="6F471F4D" w14:textId="77777777" w:rsidR="00CD68E4" w:rsidRPr="00D77634" w:rsidRDefault="00CD68E4" w:rsidP="00AD757D">
            <w:pPr>
              <w:rPr>
                <w:rFonts w:ascii="Century Gothic" w:eastAsia="Century Gothic" w:hAnsi="Century Gothic" w:cs="Century Gothic"/>
                <w:sz w:val="22"/>
                <w:szCs w:val="22"/>
                <w:lang w:val="fr-FR"/>
              </w:rPr>
            </w:pPr>
          </w:p>
          <w:p w14:paraId="189E8FD2" w14:textId="77777777" w:rsidR="00CD68E4" w:rsidRPr="00D77634" w:rsidRDefault="00CD68E4" w:rsidP="00AD757D">
            <w:pPr>
              <w:rPr>
                <w:rFonts w:ascii="Century Gothic" w:eastAsia="Century Gothic" w:hAnsi="Century Gothic" w:cs="Century Gothic"/>
                <w:sz w:val="22"/>
                <w:szCs w:val="22"/>
                <w:lang w:val="fr-FR"/>
              </w:rPr>
            </w:pPr>
          </w:p>
          <w:p w14:paraId="220184D4" w14:textId="77777777" w:rsidR="00CD68E4" w:rsidRPr="00D77634" w:rsidRDefault="00CD68E4" w:rsidP="00AD757D">
            <w:pPr>
              <w:rPr>
                <w:rFonts w:ascii="Century Gothic" w:eastAsia="Century Gothic" w:hAnsi="Century Gothic" w:cs="Century Gothic"/>
                <w:sz w:val="22"/>
                <w:szCs w:val="22"/>
                <w:lang w:val="fr-FR"/>
              </w:rPr>
            </w:pPr>
          </w:p>
          <w:p w14:paraId="642033E6" w14:textId="77777777" w:rsidR="00CD68E4" w:rsidRPr="00D77634" w:rsidRDefault="00CD68E4" w:rsidP="00AD757D">
            <w:pPr>
              <w:rPr>
                <w:rFonts w:ascii="Century Gothic" w:eastAsia="Century Gothic" w:hAnsi="Century Gothic" w:cs="Century Gothic"/>
                <w:sz w:val="22"/>
                <w:szCs w:val="22"/>
                <w:lang w:val="fr-FR"/>
              </w:rPr>
            </w:pPr>
          </w:p>
          <w:p w14:paraId="71DF853F" w14:textId="77777777" w:rsidR="00CD68E4" w:rsidRPr="00D77634" w:rsidRDefault="00CD68E4" w:rsidP="00AD757D">
            <w:pPr>
              <w:rPr>
                <w:rFonts w:ascii="Century Gothic" w:eastAsia="Century Gothic" w:hAnsi="Century Gothic" w:cs="Century Gothic"/>
                <w:sz w:val="22"/>
                <w:szCs w:val="22"/>
                <w:lang w:val="fr-FR"/>
              </w:rPr>
            </w:pPr>
          </w:p>
          <w:p w14:paraId="702398B9" w14:textId="77777777" w:rsidR="00CD68E4" w:rsidRPr="00D77634" w:rsidRDefault="00CD68E4" w:rsidP="00AD757D">
            <w:pPr>
              <w:rPr>
                <w:rFonts w:ascii="Century Gothic" w:eastAsia="Century Gothic" w:hAnsi="Century Gothic" w:cs="Century Gothic"/>
                <w:sz w:val="22"/>
                <w:szCs w:val="22"/>
                <w:lang w:val="fr-FR"/>
              </w:rPr>
            </w:pPr>
          </w:p>
          <w:p w14:paraId="3D23D683" w14:textId="77777777" w:rsidR="00CD68E4" w:rsidRPr="00D77634" w:rsidRDefault="00CD68E4" w:rsidP="00AD757D">
            <w:pPr>
              <w:rPr>
                <w:rFonts w:ascii="Century Gothic" w:eastAsia="Century Gothic" w:hAnsi="Century Gothic" w:cs="Century Gothic"/>
                <w:sz w:val="22"/>
                <w:szCs w:val="22"/>
                <w:lang w:val="fr-FR"/>
              </w:rPr>
            </w:pPr>
          </w:p>
          <w:p w14:paraId="69A3133E" w14:textId="77777777" w:rsidR="00CD68E4" w:rsidRPr="00D77634" w:rsidRDefault="00CD68E4" w:rsidP="00AD757D">
            <w:pPr>
              <w:rPr>
                <w:rFonts w:ascii="Century Gothic" w:eastAsia="Century Gothic" w:hAnsi="Century Gothic" w:cs="Century Gothic"/>
                <w:sz w:val="22"/>
                <w:szCs w:val="22"/>
                <w:lang w:val="fr-FR"/>
              </w:rPr>
            </w:pPr>
          </w:p>
          <w:p w14:paraId="3FBC92E1" w14:textId="77777777" w:rsidR="00CD68E4" w:rsidRPr="00D77634" w:rsidRDefault="00CD68E4" w:rsidP="00AD757D">
            <w:pPr>
              <w:rPr>
                <w:rFonts w:ascii="Century Gothic" w:eastAsia="Century Gothic" w:hAnsi="Century Gothic" w:cs="Century Gothic"/>
                <w:sz w:val="22"/>
                <w:szCs w:val="22"/>
                <w:lang w:val="fr-FR"/>
              </w:rPr>
            </w:pPr>
          </w:p>
          <w:p w14:paraId="3456F701" w14:textId="43D917F8" w:rsidR="00CD68E4" w:rsidRPr="00D77634" w:rsidRDefault="00D77634" w:rsidP="00AD757D">
            <w:pPr>
              <w:rPr>
                <w:rFonts w:ascii="Century Gothic" w:eastAsia="Century Gothic" w:hAnsi="Century Gothic" w:cs="Century Gothic"/>
                <w:sz w:val="22"/>
                <w:szCs w:val="22"/>
                <w:lang w:val="fr-FR"/>
              </w:rPr>
            </w:pPr>
            <w:r w:rsidRPr="00D77634">
              <w:rPr>
                <w:rFonts w:ascii="Century Gothic" w:eastAsia="Century Gothic" w:hAnsi="Century Gothic" w:cs="Century Gothic"/>
                <w:sz w:val="22"/>
                <w:szCs w:val="22"/>
                <w:lang w:val="fr-FR"/>
              </w:rPr>
              <w:t>All staff</w:t>
            </w:r>
          </w:p>
          <w:p w14:paraId="72A7291A" w14:textId="77777777" w:rsidR="00CD68E4" w:rsidRPr="00D77634" w:rsidRDefault="00CD68E4" w:rsidP="00AD757D">
            <w:pPr>
              <w:rPr>
                <w:rFonts w:ascii="Century Gothic" w:eastAsia="Century Gothic" w:hAnsi="Century Gothic" w:cs="Century Gothic"/>
                <w:sz w:val="22"/>
                <w:szCs w:val="22"/>
                <w:lang w:val="fr-FR"/>
              </w:rPr>
            </w:pPr>
          </w:p>
          <w:p w14:paraId="777D7777" w14:textId="77777777" w:rsidR="00CD68E4" w:rsidRPr="00D77634" w:rsidRDefault="00CD68E4" w:rsidP="00AD757D">
            <w:pPr>
              <w:rPr>
                <w:rFonts w:ascii="Century Gothic" w:eastAsia="Century Gothic" w:hAnsi="Century Gothic" w:cs="Century Gothic"/>
                <w:sz w:val="22"/>
                <w:szCs w:val="22"/>
                <w:lang w:val="fr-FR"/>
              </w:rPr>
            </w:pPr>
          </w:p>
          <w:p w14:paraId="43A86B85" w14:textId="77777777" w:rsidR="00CD68E4" w:rsidRPr="00D77634" w:rsidRDefault="00CD68E4" w:rsidP="00AD757D">
            <w:pPr>
              <w:rPr>
                <w:rFonts w:ascii="Century Gothic" w:eastAsia="Century Gothic" w:hAnsi="Century Gothic" w:cs="Century Gothic"/>
                <w:sz w:val="22"/>
                <w:szCs w:val="22"/>
                <w:lang w:val="fr-FR"/>
              </w:rPr>
            </w:pPr>
          </w:p>
          <w:p w14:paraId="1BE13DFF" w14:textId="77777777" w:rsidR="00CD68E4" w:rsidRPr="00D77634" w:rsidRDefault="00CD68E4" w:rsidP="00AD757D">
            <w:pPr>
              <w:rPr>
                <w:rFonts w:ascii="Century Gothic" w:eastAsia="Century Gothic" w:hAnsi="Century Gothic" w:cs="Century Gothic"/>
                <w:sz w:val="22"/>
                <w:szCs w:val="22"/>
                <w:lang w:val="fr-FR"/>
              </w:rPr>
            </w:pPr>
          </w:p>
          <w:p w14:paraId="3B8478D6" w14:textId="77777777" w:rsidR="00CD68E4" w:rsidRPr="00D77634" w:rsidRDefault="00CD68E4" w:rsidP="00AD757D">
            <w:pPr>
              <w:rPr>
                <w:rFonts w:ascii="Century Gothic" w:eastAsia="Century Gothic" w:hAnsi="Century Gothic" w:cs="Century Gothic"/>
                <w:sz w:val="22"/>
                <w:szCs w:val="22"/>
                <w:lang w:val="fr-FR"/>
              </w:rPr>
            </w:pPr>
          </w:p>
          <w:p w14:paraId="36D0C734" w14:textId="77777777" w:rsidR="00CD68E4" w:rsidRPr="00D77634" w:rsidRDefault="00CD68E4" w:rsidP="00AD757D">
            <w:pPr>
              <w:rPr>
                <w:rFonts w:ascii="Century Gothic" w:eastAsia="Century Gothic" w:hAnsi="Century Gothic" w:cs="Century Gothic"/>
                <w:sz w:val="22"/>
                <w:szCs w:val="22"/>
                <w:lang w:val="fr-FR"/>
              </w:rPr>
            </w:pPr>
          </w:p>
          <w:p w14:paraId="281F8760" w14:textId="77777777" w:rsidR="00CD68E4" w:rsidRPr="00D77634" w:rsidRDefault="00CD68E4" w:rsidP="00AD757D">
            <w:pPr>
              <w:rPr>
                <w:rFonts w:ascii="Century Gothic" w:eastAsia="Century Gothic" w:hAnsi="Century Gothic" w:cs="Century Gothic"/>
                <w:sz w:val="22"/>
                <w:szCs w:val="22"/>
                <w:lang w:val="fr-FR"/>
              </w:rPr>
            </w:pPr>
          </w:p>
          <w:p w14:paraId="7B5EEE52" w14:textId="77777777" w:rsidR="00CD68E4" w:rsidRPr="00D77634" w:rsidRDefault="00CD68E4" w:rsidP="00AD757D">
            <w:pPr>
              <w:rPr>
                <w:rFonts w:ascii="Century Gothic" w:eastAsia="Century Gothic" w:hAnsi="Century Gothic" w:cs="Century Gothic"/>
                <w:sz w:val="22"/>
                <w:szCs w:val="22"/>
                <w:lang w:val="fr-FR"/>
              </w:rPr>
            </w:pPr>
          </w:p>
          <w:p w14:paraId="3A0CBE4C" w14:textId="77777777" w:rsidR="00CD68E4" w:rsidRPr="00D77634" w:rsidRDefault="00CD68E4" w:rsidP="00AD757D">
            <w:pPr>
              <w:rPr>
                <w:rFonts w:ascii="Century Gothic" w:eastAsia="Century Gothic" w:hAnsi="Century Gothic" w:cs="Century Gothic"/>
                <w:sz w:val="22"/>
                <w:szCs w:val="22"/>
                <w:lang w:val="fr-FR"/>
              </w:rPr>
            </w:pPr>
          </w:p>
          <w:p w14:paraId="47DD1FFF" w14:textId="77777777" w:rsidR="00CD68E4" w:rsidRPr="00D77634" w:rsidRDefault="00CD68E4" w:rsidP="00AD757D">
            <w:pPr>
              <w:rPr>
                <w:rFonts w:ascii="Century Gothic" w:eastAsia="Century Gothic" w:hAnsi="Century Gothic" w:cs="Century Gothic"/>
                <w:sz w:val="22"/>
                <w:szCs w:val="22"/>
                <w:lang w:val="fr-FR"/>
              </w:rPr>
            </w:pPr>
          </w:p>
          <w:p w14:paraId="7AA83BA1" w14:textId="77777777" w:rsidR="00D77634" w:rsidRDefault="00D77634" w:rsidP="00AD757D">
            <w:pPr>
              <w:rPr>
                <w:rFonts w:ascii="Century Gothic" w:eastAsia="Century Gothic" w:hAnsi="Century Gothic" w:cs="Century Gothic"/>
                <w:sz w:val="22"/>
                <w:szCs w:val="22"/>
                <w:lang w:val="fr-FR"/>
              </w:rPr>
            </w:pPr>
          </w:p>
          <w:p w14:paraId="7542A7AA" w14:textId="77777777" w:rsidR="00CD68E4" w:rsidRDefault="00CD68E4" w:rsidP="00AD757D">
            <w:pPr>
              <w:rPr>
                <w:rFonts w:ascii="Century Gothic" w:eastAsia="Century Gothic" w:hAnsi="Century Gothic" w:cs="Century Gothic"/>
                <w:sz w:val="22"/>
                <w:szCs w:val="22"/>
                <w:lang w:val="fr-FR"/>
              </w:rPr>
            </w:pPr>
            <w:r w:rsidRPr="00D77634">
              <w:rPr>
                <w:rFonts w:ascii="Century Gothic" w:eastAsia="Century Gothic" w:hAnsi="Century Gothic" w:cs="Century Gothic"/>
                <w:sz w:val="22"/>
                <w:szCs w:val="22"/>
                <w:lang w:val="fr-FR"/>
              </w:rPr>
              <w:t>SENCo/Site Manager</w:t>
            </w:r>
          </w:p>
          <w:p w14:paraId="0B1881D8" w14:textId="77777777" w:rsidR="00A91BCA" w:rsidRDefault="00A91BCA" w:rsidP="00AD757D">
            <w:pPr>
              <w:rPr>
                <w:rFonts w:ascii="Century Gothic" w:eastAsia="Century Gothic" w:hAnsi="Century Gothic" w:cs="Century Gothic"/>
                <w:sz w:val="22"/>
                <w:szCs w:val="22"/>
                <w:lang w:val="fr-FR"/>
              </w:rPr>
            </w:pPr>
          </w:p>
          <w:p w14:paraId="3679B822" w14:textId="77777777" w:rsidR="00A91BCA" w:rsidRDefault="00A91BCA" w:rsidP="00AD757D">
            <w:pPr>
              <w:rPr>
                <w:rFonts w:ascii="Century Gothic" w:eastAsia="Century Gothic" w:hAnsi="Century Gothic" w:cs="Century Gothic"/>
                <w:sz w:val="22"/>
                <w:szCs w:val="22"/>
                <w:lang w:val="fr-FR"/>
              </w:rPr>
            </w:pPr>
          </w:p>
          <w:p w14:paraId="018792AA" w14:textId="77777777" w:rsidR="00A91BCA" w:rsidRDefault="00A91BCA" w:rsidP="00AD757D">
            <w:pPr>
              <w:rPr>
                <w:rFonts w:ascii="Century Gothic" w:eastAsia="Century Gothic" w:hAnsi="Century Gothic" w:cs="Century Gothic"/>
                <w:sz w:val="22"/>
                <w:szCs w:val="22"/>
                <w:lang w:val="fr-FR"/>
              </w:rPr>
            </w:pPr>
          </w:p>
          <w:p w14:paraId="583768FD" w14:textId="77777777" w:rsidR="00A91BCA" w:rsidRDefault="00A91BCA" w:rsidP="00AD757D">
            <w:pPr>
              <w:rPr>
                <w:rFonts w:ascii="Century Gothic" w:eastAsia="Century Gothic" w:hAnsi="Century Gothic" w:cs="Century Gothic"/>
                <w:sz w:val="22"/>
                <w:szCs w:val="22"/>
                <w:lang w:val="fr-FR"/>
              </w:rPr>
            </w:pPr>
          </w:p>
          <w:p w14:paraId="4C810C22" w14:textId="77777777" w:rsidR="00A91BCA" w:rsidRDefault="00A91BCA" w:rsidP="00AD757D">
            <w:pPr>
              <w:rPr>
                <w:rFonts w:ascii="Century Gothic" w:eastAsia="Century Gothic" w:hAnsi="Century Gothic" w:cs="Century Gothic"/>
                <w:sz w:val="22"/>
                <w:szCs w:val="22"/>
                <w:lang w:val="fr-FR"/>
              </w:rPr>
            </w:pPr>
          </w:p>
          <w:p w14:paraId="1E1D7FAC" w14:textId="77777777" w:rsidR="00A91BCA" w:rsidRDefault="00A91BCA" w:rsidP="00AD757D">
            <w:pPr>
              <w:rPr>
                <w:rFonts w:ascii="Century Gothic" w:eastAsia="Century Gothic" w:hAnsi="Century Gothic" w:cs="Century Gothic"/>
                <w:sz w:val="22"/>
                <w:szCs w:val="22"/>
                <w:lang w:val="fr-FR"/>
              </w:rPr>
            </w:pPr>
            <w:r>
              <w:rPr>
                <w:rFonts w:ascii="Century Gothic" w:eastAsia="Century Gothic" w:hAnsi="Century Gothic" w:cs="Century Gothic"/>
                <w:sz w:val="22"/>
                <w:szCs w:val="22"/>
                <w:lang w:val="fr-FR"/>
              </w:rPr>
              <w:t>Class teachers</w:t>
            </w:r>
          </w:p>
          <w:p w14:paraId="5B8BD559" w14:textId="77777777" w:rsidR="00A91BCA" w:rsidRDefault="00A91BCA" w:rsidP="00AD757D">
            <w:pPr>
              <w:rPr>
                <w:rFonts w:ascii="Century Gothic" w:eastAsia="Century Gothic" w:hAnsi="Century Gothic" w:cs="Century Gothic"/>
                <w:sz w:val="22"/>
                <w:szCs w:val="22"/>
                <w:lang w:val="fr-FR"/>
              </w:rPr>
            </w:pPr>
          </w:p>
          <w:p w14:paraId="60490511" w14:textId="77777777" w:rsidR="00A91BCA" w:rsidRDefault="00A91BCA" w:rsidP="00AD757D">
            <w:pPr>
              <w:rPr>
                <w:rFonts w:ascii="Century Gothic" w:eastAsia="Century Gothic" w:hAnsi="Century Gothic" w:cs="Century Gothic"/>
                <w:sz w:val="22"/>
                <w:szCs w:val="22"/>
                <w:lang w:val="fr-FR"/>
              </w:rPr>
            </w:pPr>
          </w:p>
          <w:p w14:paraId="77FD0D08" w14:textId="77777777" w:rsidR="00A91BCA" w:rsidRDefault="00A91BCA" w:rsidP="00AD757D">
            <w:pPr>
              <w:rPr>
                <w:rFonts w:ascii="Century Gothic" w:eastAsia="Century Gothic" w:hAnsi="Century Gothic" w:cs="Century Gothic"/>
                <w:sz w:val="22"/>
                <w:szCs w:val="22"/>
                <w:lang w:val="fr-FR"/>
              </w:rPr>
            </w:pPr>
          </w:p>
          <w:p w14:paraId="72A09AC3" w14:textId="755BB825" w:rsidR="00A91BCA" w:rsidRPr="00D77634" w:rsidRDefault="00A91BCA" w:rsidP="00AD757D">
            <w:pPr>
              <w:rPr>
                <w:rFonts w:ascii="Century Gothic" w:eastAsia="Century Gothic" w:hAnsi="Century Gothic" w:cs="Century Gothic"/>
                <w:sz w:val="22"/>
                <w:szCs w:val="22"/>
                <w:lang w:val="fr-FR"/>
              </w:rPr>
            </w:pPr>
            <w:r>
              <w:rPr>
                <w:rFonts w:ascii="Century Gothic" w:eastAsia="Century Gothic" w:hAnsi="Century Gothic" w:cs="Century Gothic"/>
                <w:sz w:val="22"/>
                <w:szCs w:val="22"/>
                <w:lang w:val="fr-FR"/>
              </w:rPr>
              <w:t>SENCO team</w:t>
            </w:r>
          </w:p>
        </w:tc>
        <w:tc>
          <w:tcPr>
            <w:tcW w:w="2025" w:type="dxa"/>
          </w:tcPr>
          <w:p w14:paraId="5ED06251" w14:textId="77777777" w:rsidR="00AD757D" w:rsidRDefault="00AD757D" w:rsidP="00AD757D">
            <w:pPr>
              <w:rPr>
                <w:rFonts w:ascii="Century Gothic" w:eastAsia="Century Gothic" w:hAnsi="Century Gothic" w:cs="Century Gothic"/>
                <w:sz w:val="20"/>
              </w:rPr>
            </w:pPr>
          </w:p>
          <w:p w14:paraId="15C0430D" w14:textId="77777777" w:rsidR="004C309E" w:rsidRDefault="004C309E" w:rsidP="00AD757D">
            <w:pPr>
              <w:rPr>
                <w:rFonts w:ascii="Century Gothic" w:eastAsia="Century Gothic" w:hAnsi="Century Gothic" w:cs="Century Gothic"/>
                <w:sz w:val="20"/>
              </w:rPr>
            </w:pPr>
          </w:p>
          <w:p w14:paraId="21957B40" w14:textId="77777777" w:rsidR="004C309E" w:rsidRDefault="004C309E" w:rsidP="00AD757D">
            <w:pPr>
              <w:rPr>
                <w:rFonts w:ascii="Century Gothic" w:eastAsia="Century Gothic" w:hAnsi="Century Gothic" w:cs="Century Gothic"/>
                <w:sz w:val="20"/>
              </w:rPr>
            </w:pPr>
          </w:p>
          <w:p w14:paraId="41221DF7" w14:textId="77777777" w:rsidR="004C309E" w:rsidRDefault="004C309E" w:rsidP="00AD757D">
            <w:pPr>
              <w:rPr>
                <w:rFonts w:ascii="Century Gothic" w:eastAsia="Century Gothic" w:hAnsi="Century Gothic" w:cs="Century Gothic"/>
                <w:sz w:val="20"/>
              </w:rPr>
            </w:pPr>
          </w:p>
          <w:p w14:paraId="59EC38F3" w14:textId="77777777" w:rsidR="004C309E" w:rsidRDefault="004C309E" w:rsidP="00AD757D">
            <w:pPr>
              <w:rPr>
                <w:rFonts w:ascii="Century Gothic" w:eastAsia="Century Gothic" w:hAnsi="Century Gothic" w:cs="Century Gothic"/>
                <w:sz w:val="20"/>
              </w:rPr>
            </w:pPr>
          </w:p>
          <w:p w14:paraId="16FE189F" w14:textId="77777777" w:rsidR="004C309E" w:rsidRDefault="004C309E" w:rsidP="00AD757D">
            <w:pPr>
              <w:rPr>
                <w:rFonts w:ascii="Century Gothic" w:eastAsia="Century Gothic" w:hAnsi="Century Gothic" w:cs="Century Gothic"/>
                <w:sz w:val="20"/>
              </w:rPr>
            </w:pPr>
          </w:p>
          <w:p w14:paraId="7155D08D" w14:textId="77777777" w:rsidR="004C309E" w:rsidRDefault="004C309E" w:rsidP="00AD757D">
            <w:pPr>
              <w:rPr>
                <w:rFonts w:ascii="Century Gothic" w:eastAsia="Century Gothic" w:hAnsi="Century Gothic" w:cs="Century Gothic"/>
                <w:sz w:val="20"/>
              </w:rPr>
            </w:pPr>
          </w:p>
          <w:p w14:paraId="0F002CD9" w14:textId="77777777" w:rsidR="004C309E" w:rsidRDefault="004C309E" w:rsidP="00AD757D">
            <w:pPr>
              <w:rPr>
                <w:rFonts w:ascii="Century Gothic" w:eastAsia="Century Gothic" w:hAnsi="Century Gothic" w:cs="Century Gothic"/>
                <w:sz w:val="20"/>
              </w:rPr>
            </w:pPr>
          </w:p>
          <w:p w14:paraId="6C1B7061" w14:textId="77777777" w:rsidR="004C309E" w:rsidRDefault="004C309E" w:rsidP="00AD757D">
            <w:pPr>
              <w:rPr>
                <w:rFonts w:ascii="Century Gothic" w:eastAsia="Century Gothic" w:hAnsi="Century Gothic" w:cs="Century Gothic"/>
                <w:sz w:val="20"/>
              </w:rPr>
            </w:pPr>
          </w:p>
          <w:p w14:paraId="39C44302" w14:textId="77777777" w:rsidR="004C309E" w:rsidRDefault="004C309E" w:rsidP="00AD757D">
            <w:pPr>
              <w:rPr>
                <w:rFonts w:ascii="Century Gothic" w:eastAsia="Century Gothic" w:hAnsi="Century Gothic" w:cs="Century Gothic"/>
                <w:sz w:val="20"/>
              </w:rPr>
            </w:pPr>
          </w:p>
          <w:p w14:paraId="1F36FFB2" w14:textId="77777777" w:rsidR="004C309E" w:rsidRDefault="004C309E" w:rsidP="00AD757D">
            <w:pPr>
              <w:rPr>
                <w:rFonts w:ascii="Century Gothic" w:eastAsia="Century Gothic" w:hAnsi="Century Gothic" w:cs="Century Gothic"/>
                <w:sz w:val="20"/>
              </w:rPr>
            </w:pPr>
          </w:p>
          <w:p w14:paraId="3169E736" w14:textId="77777777" w:rsidR="004C309E" w:rsidRDefault="004C309E" w:rsidP="00AD757D">
            <w:pPr>
              <w:rPr>
                <w:rFonts w:ascii="Century Gothic" w:eastAsia="Century Gothic" w:hAnsi="Century Gothic" w:cs="Century Gothic"/>
                <w:sz w:val="20"/>
              </w:rPr>
            </w:pPr>
          </w:p>
          <w:p w14:paraId="620EC7BA" w14:textId="77777777" w:rsidR="004C309E" w:rsidRDefault="004C309E" w:rsidP="00AD757D">
            <w:pPr>
              <w:rPr>
                <w:rFonts w:ascii="Century Gothic" w:eastAsia="Century Gothic" w:hAnsi="Century Gothic" w:cs="Century Gothic"/>
                <w:sz w:val="20"/>
              </w:rPr>
            </w:pPr>
          </w:p>
          <w:p w14:paraId="657B2F73" w14:textId="77777777" w:rsidR="004C309E" w:rsidRDefault="004C309E" w:rsidP="00AD757D">
            <w:pPr>
              <w:rPr>
                <w:rFonts w:ascii="Century Gothic" w:eastAsia="Century Gothic" w:hAnsi="Century Gothic" w:cs="Century Gothic"/>
                <w:sz w:val="20"/>
              </w:rPr>
            </w:pPr>
          </w:p>
          <w:p w14:paraId="42A123C6" w14:textId="77777777" w:rsidR="004C309E" w:rsidRDefault="004C309E" w:rsidP="00AD757D">
            <w:pPr>
              <w:rPr>
                <w:rFonts w:ascii="Century Gothic" w:eastAsia="Century Gothic" w:hAnsi="Century Gothic" w:cs="Century Gothic"/>
                <w:sz w:val="20"/>
              </w:rPr>
            </w:pPr>
            <w:r>
              <w:rPr>
                <w:rFonts w:ascii="Century Gothic" w:eastAsia="Century Gothic" w:hAnsi="Century Gothic" w:cs="Century Gothic"/>
                <w:sz w:val="20"/>
              </w:rPr>
              <w:t>Ongoing</w:t>
            </w:r>
          </w:p>
          <w:p w14:paraId="3014A7F4" w14:textId="77777777" w:rsidR="004C309E" w:rsidRDefault="004C309E" w:rsidP="00AD757D">
            <w:pPr>
              <w:rPr>
                <w:rFonts w:ascii="Century Gothic" w:eastAsia="Century Gothic" w:hAnsi="Century Gothic" w:cs="Century Gothic"/>
                <w:sz w:val="20"/>
              </w:rPr>
            </w:pPr>
          </w:p>
          <w:p w14:paraId="666B6E3B" w14:textId="77777777" w:rsidR="004C309E" w:rsidRPr="004C309E" w:rsidRDefault="004C309E" w:rsidP="004C309E">
            <w:pPr>
              <w:rPr>
                <w:rFonts w:ascii="Century Gothic" w:eastAsia="Century Gothic" w:hAnsi="Century Gothic" w:cs="Century Gothic"/>
                <w:sz w:val="20"/>
              </w:rPr>
            </w:pPr>
          </w:p>
          <w:p w14:paraId="785208A4" w14:textId="77777777" w:rsidR="004C309E" w:rsidRPr="004C309E" w:rsidRDefault="004C309E" w:rsidP="004C309E">
            <w:pPr>
              <w:rPr>
                <w:rFonts w:ascii="Century Gothic" w:eastAsia="Century Gothic" w:hAnsi="Century Gothic" w:cs="Century Gothic"/>
                <w:sz w:val="20"/>
              </w:rPr>
            </w:pPr>
          </w:p>
          <w:p w14:paraId="08FF7B58" w14:textId="77777777" w:rsidR="004C309E" w:rsidRPr="004C309E" w:rsidRDefault="004C309E" w:rsidP="004C309E">
            <w:pPr>
              <w:rPr>
                <w:rFonts w:ascii="Century Gothic" w:eastAsia="Century Gothic" w:hAnsi="Century Gothic" w:cs="Century Gothic"/>
                <w:sz w:val="20"/>
              </w:rPr>
            </w:pPr>
          </w:p>
          <w:p w14:paraId="4002610D" w14:textId="77777777" w:rsidR="004C309E" w:rsidRPr="004C309E" w:rsidRDefault="004C309E" w:rsidP="004C309E">
            <w:pPr>
              <w:rPr>
                <w:rFonts w:ascii="Century Gothic" w:eastAsia="Century Gothic" w:hAnsi="Century Gothic" w:cs="Century Gothic"/>
                <w:sz w:val="20"/>
              </w:rPr>
            </w:pPr>
          </w:p>
          <w:p w14:paraId="025D00F9" w14:textId="77777777" w:rsidR="004C309E" w:rsidRPr="004C309E" w:rsidRDefault="004C309E" w:rsidP="004C309E">
            <w:pPr>
              <w:rPr>
                <w:rFonts w:ascii="Century Gothic" w:eastAsia="Century Gothic" w:hAnsi="Century Gothic" w:cs="Century Gothic"/>
                <w:sz w:val="20"/>
              </w:rPr>
            </w:pPr>
          </w:p>
          <w:p w14:paraId="6E42A8F1" w14:textId="77777777" w:rsidR="004C309E" w:rsidRPr="004C309E" w:rsidRDefault="004C309E" w:rsidP="004C309E">
            <w:pPr>
              <w:rPr>
                <w:rFonts w:ascii="Century Gothic" w:eastAsia="Century Gothic" w:hAnsi="Century Gothic" w:cs="Century Gothic"/>
                <w:sz w:val="20"/>
              </w:rPr>
            </w:pPr>
          </w:p>
          <w:p w14:paraId="65BE9984" w14:textId="77777777" w:rsidR="004C309E" w:rsidRPr="004C309E" w:rsidRDefault="004C309E" w:rsidP="004C309E">
            <w:pPr>
              <w:rPr>
                <w:rFonts w:ascii="Century Gothic" w:eastAsia="Century Gothic" w:hAnsi="Century Gothic" w:cs="Century Gothic"/>
                <w:sz w:val="20"/>
              </w:rPr>
            </w:pPr>
          </w:p>
          <w:p w14:paraId="13B9BF8B" w14:textId="77777777" w:rsidR="004C309E" w:rsidRPr="004C309E" w:rsidRDefault="004C309E" w:rsidP="004C309E">
            <w:pPr>
              <w:rPr>
                <w:rFonts w:ascii="Century Gothic" w:eastAsia="Century Gothic" w:hAnsi="Century Gothic" w:cs="Century Gothic"/>
                <w:sz w:val="20"/>
              </w:rPr>
            </w:pPr>
          </w:p>
          <w:p w14:paraId="11B6F373" w14:textId="77777777" w:rsidR="004C309E" w:rsidRPr="004C309E" w:rsidRDefault="004C309E" w:rsidP="004C309E">
            <w:pPr>
              <w:rPr>
                <w:rFonts w:ascii="Century Gothic" w:eastAsia="Century Gothic" w:hAnsi="Century Gothic" w:cs="Century Gothic"/>
                <w:sz w:val="20"/>
              </w:rPr>
            </w:pPr>
          </w:p>
          <w:p w14:paraId="2E3CC49F" w14:textId="77777777" w:rsidR="004C309E" w:rsidRPr="004C309E" w:rsidRDefault="004C309E" w:rsidP="004C309E">
            <w:pPr>
              <w:rPr>
                <w:rFonts w:ascii="Century Gothic" w:eastAsia="Century Gothic" w:hAnsi="Century Gothic" w:cs="Century Gothic"/>
                <w:sz w:val="20"/>
              </w:rPr>
            </w:pPr>
          </w:p>
          <w:p w14:paraId="4E5B1074" w14:textId="77777777" w:rsidR="004C309E" w:rsidRPr="004C309E" w:rsidRDefault="004C309E" w:rsidP="004C309E">
            <w:pPr>
              <w:rPr>
                <w:rFonts w:ascii="Century Gothic" w:eastAsia="Century Gothic" w:hAnsi="Century Gothic" w:cs="Century Gothic"/>
                <w:sz w:val="20"/>
              </w:rPr>
            </w:pPr>
          </w:p>
          <w:p w14:paraId="25084DC9" w14:textId="77777777" w:rsidR="004C309E" w:rsidRDefault="004C309E" w:rsidP="004C309E">
            <w:pPr>
              <w:rPr>
                <w:rFonts w:ascii="Century Gothic" w:eastAsia="Century Gothic" w:hAnsi="Century Gothic" w:cs="Century Gothic"/>
                <w:sz w:val="20"/>
              </w:rPr>
            </w:pPr>
          </w:p>
          <w:p w14:paraId="0DE57260" w14:textId="77777777" w:rsidR="004C309E" w:rsidRDefault="004C309E" w:rsidP="004C309E">
            <w:pPr>
              <w:jc w:val="center"/>
              <w:rPr>
                <w:rFonts w:ascii="Century Gothic" w:eastAsia="Century Gothic" w:hAnsi="Century Gothic" w:cs="Century Gothic"/>
                <w:sz w:val="20"/>
              </w:rPr>
            </w:pPr>
          </w:p>
          <w:p w14:paraId="590F45A1" w14:textId="77777777" w:rsidR="004C309E" w:rsidRDefault="004C309E" w:rsidP="004C309E">
            <w:pPr>
              <w:jc w:val="center"/>
              <w:rPr>
                <w:rFonts w:ascii="Century Gothic" w:eastAsia="Century Gothic" w:hAnsi="Century Gothic" w:cs="Century Gothic"/>
                <w:sz w:val="20"/>
              </w:rPr>
            </w:pPr>
          </w:p>
          <w:p w14:paraId="236FBD3B" w14:textId="77777777" w:rsidR="004C309E" w:rsidRDefault="004C309E" w:rsidP="004C309E">
            <w:pPr>
              <w:jc w:val="center"/>
              <w:rPr>
                <w:rFonts w:ascii="Century Gothic" w:eastAsia="Century Gothic" w:hAnsi="Century Gothic" w:cs="Century Gothic"/>
                <w:sz w:val="20"/>
              </w:rPr>
            </w:pPr>
          </w:p>
          <w:p w14:paraId="7CE233DA" w14:textId="77777777" w:rsidR="004C309E" w:rsidRDefault="004C309E" w:rsidP="004C309E">
            <w:pPr>
              <w:jc w:val="center"/>
              <w:rPr>
                <w:rFonts w:ascii="Century Gothic" w:eastAsia="Century Gothic" w:hAnsi="Century Gothic" w:cs="Century Gothic"/>
                <w:sz w:val="20"/>
              </w:rPr>
            </w:pPr>
          </w:p>
          <w:p w14:paraId="59D54191" w14:textId="77777777" w:rsidR="004C309E" w:rsidRDefault="004C309E" w:rsidP="004C309E">
            <w:pPr>
              <w:rPr>
                <w:rFonts w:ascii="Century Gothic" w:eastAsia="Century Gothic" w:hAnsi="Century Gothic" w:cs="Century Gothic"/>
                <w:sz w:val="20"/>
              </w:rPr>
            </w:pPr>
          </w:p>
          <w:p w14:paraId="10C20A61" w14:textId="77777777" w:rsidR="004C309E" w:rsidRDefault="004C309E" w:rsidP="004C309E">
            <w:pPr>
              <w:rPr>
                <w:rFonts w:ascii="Century Gothic" w:eastAsia="Century Gothic" w:hAnsi="Century Gothic" w:cs="Century Gothic"/>
                <w:sz w:val="20"/>
              </w:rPr>
            </w:pPr>
          </w:p>
          <w:p w14:paraId="451EBF04" w14:textId="77777777" w:rsidR="004C309E" w:rsidRDefault="004C309E" w:rsidP="004C309E">
            <w:pPr>
              <w:rPr>
                <w:rFonts w:ascii="Century Gothic" w:eastAsia="Century Gothic" w:hAnsi="Century Gothic" w:cs="Century Gothic"/>
                <w:sz w:val="20"/>
              </w:rPr>
            </w:pPr>
            <w:r>
              <w:rPr>
                <w:rFonts w:ascii="Century Gothic" w:eastAsia="Century Gothic" w:hAnsi="Century Gothic" w:cs="Century Gothic"/>
                <w:sz w:val="20"/>
              </w:rPr>
              <w:t>Autumn 2026</w:t>
            </w:r>
          </w:p>
          <w:p w14:paraId="67258491" w14:textId="77777777" w:rsidR="004C309E" w:rsidRDefault="004C309E" w:rsidP="004C309E">
            <w:pPr>
              <w:rPr>
                <w:rFonts w:ascii="Century Gothic" w:eastAsia="Century Gothic" w:hAnsi="Century Gothic" w:cs="Century Gothic"/>
                <w:sz w:val="20"/>
              </w:rPr>
            </w:pPr>
          </w:p>
          <w:p w14:paraId="453A6E7C" w14:textId="77777777" w:rsidR="004C309E" w:rsidRDefault="004C309E" w:rsidP="004C309E">
            <w:pPr>
              <w:rPr>
                <w:rFonts w:ascii="Century Gothic" w:eastAsia="Century Gothic" w:hAnsi="Century Gothic" w:cs="Century Gothic"/>
                <w:sz w:val="20"/>
              </w:rPr>
            </w:pPr>
          </w:p>
          <w:p w14:paraId="30886430" w14:textId="77777777" w:rsidR="004C309E" w:rsidRDefault="004C309E" w:rsidP="004C309E">
            <w:pPr>
              <w:rPr>
                <w:rFonts w:ascii="Century Gothic" w:eastAsia="Century Gothic" w:hAnsi="Century Gothic" w:cs="Century Gothic"/>
                <w:sz w:val="20"/>
              </w:rPr>
            </w:pPr>
          </w:p>
          <w:p w14:paraId="2D3EA27A" w14:textId="77777777" w:rsidR="004C309E" w:rsidRDefault="004C309E" w:rsidP="004C309E">
            <w:pPr>
              <w:rPr>
                <w:rFonts w:ascii="Century Gothic" w:eastAsia="Century Gothic" w:hAnsi="Century Gothic" w:cs="Century Gothic"/>
                <w:sz w:val="20"/>
              </w:rPr>
            </w:pPr>
            <w:r>
              <w:rPr>
                <w:rFonts w:ascii="Century Gothic" w:eastAsia="Century Gothic" w:hAnsi="Century Gothic" w:cs="Century Gothic"/>
                <w:sz w:val="20"/>
              </w:rPr>
              <w:t>Ongoing</w:t>
            </w:r>
          </w:p>
          <w:p w14:paraId="32B4AAEB" w14:textId="77777777" w:rsidR="004C309E" w:rsidRDefault="004C309E" w:rsidP="004C309E">
            <w:pPr>
              <w:rPr>
                <w:rFonts w:ascii="Century Gothic" w:eastAsia="Century Gothic" w:hAnsi="Century Gothic" w:cs="Century Gothic"/>
                <w:sz w:val="20"/>
              </w:rPr>
            </w:pPr>
          </w:p>
          <w:p w14:paraId="22927124" w14:textId="77777777" w:rsidR="004C309E" w:rsidRDefault="004C309E" w:rsidP="004C309E">
            <w:pPr>
              <w:rPr>
                <w:rFonts w:ascii="Century Gothic" w:eastAsia="Century Gothic" w:hAnsi="Century Gothic" w:cs="Century Gothic"/>
                <w:sz w:val="20"/>
              </w:rPr>
            </w:pPr>
          </w:p>
          <w:p w14:paraId="333EF827" w14:textId="77777777" w:rsidR="004C309E" w:rsidRDefault="004C309E" w:rsidP="004C309E">
            <w:pPr>
              <w:rPr>
                <w:rFonts w:ascii="Century Gothic" w:eastAsia="Century Gothic" w:hAnsi="Century Gothic" w:cs="Century Gothic"/>
                <w:sz w:val="20"/>
              </w:rPr>
            </w:pPr>
          </w:p>
          <w:p w14:paraId="7881C3C2" w14:textId="77777777" w:rsidR="004C309E" w:rsidRDefault="004C309E" w:rsidP="004C309E">
            <w:pPr>
              <w:rPr>
                <w:rFonts w:ascii="Century Gothic" w:eastAsia="Century Gothic" w:hAnsi="Century Gothic" w:cs="Century Gothic"/>
                <w:sz w:val="20"/>
              </w:rPr>
            </w:pPr>
          </w:p>
          <w:p w14:paraId="63376753" w14:textId="3BA66BD8" w:rsidR="004C309E" w:rsidRPr="004C309E" w:rsidRDefault="004C309E" w:rsidP="004C309E">
            <w:pPr>
              <w:rPr>
                <w:rFonts w:ascii="Century Gothic" w:eastAsia="Century Gothic" w:hAnsi="Century Gothic" w:cs="Century Gothic"/>
                <w:sz w:val="20"/>
              </w:rPr>
            </w:pPr>
            <w:r>
              <w:rPr>
                <w:rFonts w:ascii="Century Gothic" w:eastAsia="Century Gothic" w:hAnsi="Century Gothic" w:cs="Century Gothic"/>
                <w:sz w:val="20"/>
              </w:rPr>
              <w:t>Ongoing</w:t>
            </w:r>
          </w:p>
        </w:tc>
      </w:tr>
      <w:tr w:rsidR="179A1531" w:rsidRPr="00860F3B" w14:paraId="5D2C7F57" w14:textId="77777777" w:rsidTr="00687B73">
        <w:trPr>
          <w:trHeight w:val="440"/>
        </w:trPr>
        <w:tc>
          <w:tcPr>
            <w:tcW w:w="15070" w:type="dxa"/>
            <w:gridSpan w:val="5"/>
            <w:shd w:val="clear" w:color="auto" w:fill="D99594" w:themeFill="accent2" w:themeFillTint="99"/>
          </w:tcPr>
          <w:p w14:paraId="5EEA7118" w14:textId="3C928B8E" w:rsidR="00331899" w:rsidRPr="00860F3B" w:rsidRDefault="00331899" w:rsidP="2512438A">
            <w:pPr>
              <w:rPr>
                <w:rFonts w:ascii="Century Gothic" w:eastAsia="Century Gothic" w:hAnsi="Century Gothic" w:cs="Century Gothic"/>
                <w:b/>
                <w:bCs/>
                <w:sz w:val="20"/>
              </w:rPr>
            </w:pPr>
            <w:r w:rsidRPr="722143FC">
              <w:rPr>
                <w:rFonts w:ascii="Century Gothic" w:eastAsia="Century Gothic" w:hAnsi="Century Gothic" w:cs="Century Gothic"/>
                <w:b/>
                <w:bCs/>
                <w:sz w:val="20"/>
              </w:rPr>
              <w:t xml:space="preserve">Improving the curriculum Access at </w:t>
            </w:r>
            <w:r w:rsidR="00687B73">
              <w:rPr>
                <w:rFonts w:ascii="Century Gothic" w:eastAsia="Century Gothic" w:hAnsi="Century Gothic" w:cs="Century Gothic"/>
                <w:b/>
                <w:bCs/>
                <w:sz w:val="20"/>
              </w:rPr>
              <w:t>John Ray Infant</w:t>
            </w:r>
            <w:r w:rsidRPr="722143FC">
              <w:rPr>
                <w:rFonts w:ascii="Century Gothic" w:eastAsia="Century Gothic" w:hAnsi="Century Gothic" w:cs="Century Gothic"/>
                <w:b/>
                <w:bCs/>
                <w:color w:val="FF0000"/>
                <w:sz w:val="20"/>
              </w:rPr>
              <w:t xml:space="preserve"> </w:t>
            </w:r>
            <w:r w:rsidRPr="722143FC">
              <w:rPr>
                <w:rFonts w:ascii="Century Gothic" w:eastAsia="Century Gothic" w:hAnsi="Century Gothic" w:cs="Century Gothic"/>
                <w:b/>
                <w:bCs/>
                <w:sz w:val="20"/>
              </w:rPr>
              <w:t>School</w:t>
            </w:r>
          </w:p>
          <w:p w14:paraId="0BA98B82" w14:textId="5EE48537" w:rsidR="179A1531" w:rsidRPr="00860F3B" w:rsidRDefault="179A1531" w:rsidP="00860F3B">
            <w:pPr>
              <w:rPr>
                <w:rFonts w:ascii="Century Gothic" w:eastAsia="Century Gothic" w:hAnsi="Century Gothic" w:cs="Century Gothic"/>
                <w:sz w:val="20"/>
              </w:rPr>
            </w:pPr>
          </w:p>
        </w:tc>
      </w:tr>
      <w:tr w:rsidR="00860F3B" w:rsidRPr="00860F3B" w14:paraId="080C8F21" w14:textId="77777777" w:rsidTr="00687B73">
        <w:trPr>
          <w:trHeight w:val="440"/>
        </w:trPr>
        <w:tc>
          <w:tcPr>
            <w:tcW w:w="2295" w:type="dxa"/>
            <w:shd w:val="clear" w:color="auto" w:fill="F2DBDB" w:themeFill="accent2" w:themeFillTint="33"/>
          </w:tcPr>
          <w:p w14:paraId="1B272C90" w14:textId="279AF364" w:rsidR="00860F3B" w:rsidRPr="00860F3B" w:rsidRDefault="00860F3B" w:rsidP="00860F3B">
            <w:pPr>
              <w:rPr>
                <w:rFonts w:ascii="Century Gothic" w:eastAsia="Century Gothic" w:hAnsi="Century Gothic" w:cs="Century Gothic"/>
                <w:sz w:val="20"/>
              </w:rPr>
            </w:pPr>
            <w:r w:rsidRPr="00860F3B">
              <w:rPr>
                <w:rFonts w:ascii="Century Gothic" w:eastAsia="Century Gothic" w:hAnsi="Century Gothic" w:cs="Century Gothic"/>
                <w:sz w:val="20"/>
              </w:rPr>
              <w:t>Aim</w:t>
            </w:r>
            <w:r>
              <w:rPr>
                <w:rFonts w:ascii="Century Gothic" w:eastAsia="Century Gothic" w:hAnsi="Century Gothic" w:cs="Century Gothic"/>
                <w:sz w:val="20"/>
              </w:rPr>
              <w:t>s</w:t>
            </w:r>
          </w:p>
        </w:tc>
        <w:tc>
          <w:tcPr>
            <w:tcW w:w="5130" w:type="dxa"/>
            <w:shd w:val="clear" w:color="auto" w:fill="F2DBDB" w:themeFill="accent2" w:themeFillTint="33"/>
          </w:tcPr>
          <w:p w14:paraId="24D87981" w14:textId="7E781B37" w:rsidR="00860F3B" w:rsidRPr="00860F3B" w:rsidRDefault="00860F3B" w:rsidP="00860F3B">
            <w:pPr>
              <w:rPr>
                <w:rFonts w:ascii="Century Gothic" w:eastAsia="Century Gothic" w:hAnsi="Century Gothic" w:cs="Century Gothic"/>
                <w:sz w:val="20"/>
              </w:rPr>
            </w:pPr>
            <w:r w:rsidRPr="00860F3B">
              <w:rPr>
                <w:rFonts w:ascii="Century Gothic" w:eastAsia="Century Gothic" w:hAnsi="Century Gothic" w:cs="Century Gothic"/>
                <w:sz w:val="20"/>
              </w:rPr>
              <w:t>Current good practice</w:t>
            </w:r>
          </w:p>
        </w:tc>
        <w:tc>
          <w:tcPr>
            <w:tcW w:w="3070" w:type="dxa"/>
            <w:shd w:val="clear" w:color="auto" w:fill="F2DBDB" w:themeFill="accent2" w:themeFillTint="33"/>
          </w:tcPr>
          <w:p w14:paraId="1E049A55" w14:textId="60B90FA7" w:rsidR="00860F3B" w:rsidRPr="00860F3B" w:rsidRDefault="00860F3B" w:rsidP="00860F3B">
            <w:pPr>
              <w:rPr>
                <w:rFonts w:ascii="Century Gothic" w:eastAsia="Century Gothic" w:hAnsi="Century Gothic" w:cs="Century Gothic"/>
                <w:sz w:val="20"/>
              </w:rPr>
            </w:pPr>
            <w:r w:rsidRPr="00860F3B">
              <w:rPr>
                <w:rFonts w:ascii="Century Gothic" w:eastAsia="Century Gothic" w:hAnsi="Century Gothic" w:cs="Century Gothic"/>
                <w:sz w:val="20"/>
              </w:rPr>
              <w:t>Actions to be taken</w:t>
            </w:r>
          </w:p>
        </w:tc>
        <w:tc>
          <w:tcPr>
            <w:tcW w:w="2550" w:type="dxa"/>
            <w:shd w:val="clear" w:color="auto" w:fill="F2DBDB" w:themeFill="accent2" w:themeFillTint="33"/>
          </w:tcPr>
          <w:p w14:paraId="71E8A9F2" w14:textId="369A717B" w:rsidR="00860F3B" w:rsidRPr="00860F3B" w:rsidRDefault="00860F3B" w:rsidP="00860F3B">
            <w:pPr>
              <w:rPr>
                <w:rFonts w:ascii="Century Gothic" w:eastAsia="Century Gothic" w:hAnsi="Century Gothic" w:cs="Century Gothic"/>
                <w:sz w:val="20"/>
              </w:rPr>
            </w:pPr>
            <w:r w:rsidRPr="00860F3B">
              <w:rPr>
                <w:rFonts w:ascii="Century Gothic" w:eastAsia="Century Gothic" w:hAnsi="Century Gothic" w:cs="Century Gothic"/>
                <w:sz w:val="20"/>
              </w:rPr>
              <w:t>Person Responsible</w:t>
            </w:r>
          </w:p>
        </w:tc>
        <w:tc>
          <w:tcPr>
            <w:tcW w:w="2025" w:type="dxa"/>
            <w:shd w:val="clear" w:color="auto" w:fill="F2DBDB" w:themeFill="accent2" w:themeFillTint="33"/>
          </w:tcPr>
          <w:p w14:paraId="1D233D59" w14:textId="5E00402B" w:rsidR="00860F3B" w:rsidRPr="00860F3B" w:rsidRDefault="00860F3B" w:rsidP="00860F3B">
            <w:pPr>
              <w:rPr>
                <w:rFonts w:ascii="Century Gothic" w:eastAsia="Century Gothic" w:hAnsi="Century Gothic" w:cs="Century Gothic"/>
                <w:sz w:val="20"/>
              </w:rPr>
            </w:pPr>
            <w:r w:rsidRPr="00860F3B">
              <w:rPr>
                <w:rFonts w:ascii="Century Gothic" w:eastAsia="Century Gothic" w:hAnsi="Century Gothic" w:cs="Century Gothic"/>
                <w:sz w:val="20"/>
              </w:rPr>
              <w:t>Timescales</w:t>
            </w:r>
          </w:p>
        </w:tc>
      </w:tr>
      <w:tr w:rsidR="00594302" w:rsidRPr="00860F3B" w14:paraId="7ED1451B" w14:textId="77777777" w:rsidTr="722143FC">
        <w:trPr>
          <w:trHeight w:val="440"/>
        </w:trPr>
        <w:tc>
          <w:tcPr>
            <w:tcW w:w="2295" w:type="dxa"/>
          </w:tcPr>
          <w:p w14:paraId="57D2D345" w14:textId="04BEB9AD" w:rsidR="00594302" w:rsidRPr="00D77634" w:rsidRDefault="00454C03" w:rsidP="722143FC">
            <w:pPr>
              <w:ind w:left="34"/>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Increase access to the curriculum for pupils with SEND </w:t>
            </w:r>
          </w:p>
        </w:tc>
        <w:tc>
          <w:tcPr>
            <w:tcW w:w="5130" w:type="dxa"/>
          </w:tcPr>
          <w:p w14:paraId="275D0B38" w14:textId="77777777" w:rsidR="00454C03" w:rsidRPr="00D77634" w:rsidRDefault="00454C03"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Our school offers a </w:t>
            </w:r>
            <w:proofErr w:type="spellStart"/>
            <w:proofErr w:type="gramStart"/>
            <w:r w:rsidRPr="00D77634">
              <w:rPr>
                <w:rFonts w:ascii="Century Gothic" w:eastAsia="Century Gothic" w:hAnsi="Century Gothic" w:cs="Century Gothic"/>
                <w:sz w:val="22"/>
                <w:szCs w:val="22"/>
              </w:rPr>
              <w:t>well structured</w:t>
            </w:r>
            <w:proofErr w:type="spellEnd"/>
            <w:proofErr w:type="gramEnd"/>
            <w:r w:rsidRPr="00D77634">
              <w:rPr>
                <w:rFonts w:ascii="Century Gothic" w:eastAsia="Century Gothic" w:hAnsi="Century Gothic" w:cs="Century Gothic"/>
                <w:sz w:val="22"/>
                <w:szCs w:val="22"/>
              </w:rPr>
              <w:t xml:space="preserve"> curriculum that is designed to build on prior learning </w:t>
            </w:r>
          </w:p>
          <w:p w14:paraId="6454C677" w14:textId="77777777" w:rsidR="00454C03" w:rsidRPr="00D77634" w:rsidRDefault="00454C03" w:rsidP="2512438A">
            <w:pPr>
              <w:ind w:left="-60"/>
              <w:rPr>
                <w:rFonts w:ascii="Century Gothic" w:eastAsia="Century Gothic" w:hAnsi="Century Gothic" w:cs="Century Gothic"/>
                <w:sz w:val="22"/>
                <w:szCs w:val="22"/>
              </w:rPr>
            </w:pPr>
          </w:p>
          <w:p w14:paraId="1AE0E239" w14:textId="77777777" w:rsidR="00454C03" w:rsidRPr="00D77634" w:rsidRDefault="00454C03"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Teachers scaffold the curriculum to ensure children </w:t>
            </w:r>
            <w:proofErr w:type="gramStart"/>
            <w:r w:rsidRPr="00D77634">
              <w:rPr>
                <w:rFonts w:ascii="Century Gothic" w:eastAsia="Century Gothic" w:hAnsi="Century Gothic" w:cs="Century Gothic"/>
                <w:sz w:val="22"/>
                <w:szCs w:val="22"/>
              </w:rPr>
              <w:t>are able to</w:t>
            </w:r>
            <w:proofErr w:type="gramEnd"/>
            <w:r w:rsidRPr="00D77634">
              <w:rPr>
                <w:rFonts w:ascii="Century Gothic" w:eastAsia="Century Gothic" w:hAnsi="Century Gothic" w:cs="Century Gothic"/>
                <w:sz w:val="22"/>
                <w:szCs w:val="22"/>
              </w:rPr>
              <w:t xml:space="preserve"> access learning </w:t>
            </w:r>
          </w:p>
          <w:p w14:paraId="5798FE30" w14:textId="77777777" w:rsidR="00454C03" w:rsidRPr="00D77634" w:rsidRDefault="00454C03" w:rsidP="2512438A">
            <w:pPr>
              <w:ind w:left="-60"/>
              <w:rPr>
                <w:rFonts w:ascii="Century Gothic" w:eastAsia="Century Gothic" w:hAnsi="Century Gothic" w:cs="Century Gothic"/>
                <w:sz w:val="22"/>
                <w:szCs w:val="22"/>
              </w:rPr>
            </w:pPr>
          </w:p>
          <w:p w14:paraId="26ACCDB8" w14:textId="77777777" w:rsidR="00454C03" w:rsidRPr="00D77634" w:rsidRDefault="00454C03"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Curriculum progress is tracked for all pupils. </w:t>
            </w:r>
          </w:p>
          <w:p w14:paraId="59100858" w14:textId="77777777" w:rsidR="00454C03" w:rsidRPr="00D77634" w:rsidRDefault="00454C03" w:rsidP="2512438A">
            <w:pPr>
              <w:ind w:left="-60"/>
              <w:rPr>
                <w:rFonts w:ascii="Century Gothic" w:eastAsia="Century Gothic" w:hAnsi="Century Gothic" w:cs="Century Gothic"/>
                <w:sz w:val="22"/>
                <w:szCs w:val="22"/>
              </w:rPr>
            </w:pPr>
          </w:p>
          <w:p w14:paraId="6355F12E" w14:textId="77777777" w:rsidR="00C52DDB" w:rsidRPr="00D77634" w:rsidRDefault="00454C03"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lastRenderedPageBreak/>
              <w:t>Quality first teaching is the best Interventions for all children. Where children have additional needs well planned interventions are pitched at the next step in learning to</w:t>
            </w:r>
            <w:r w:rsidR="00C52DDB" w:rsidRPr="00D77634">
              <w:rPr>
                <w:rFonts w:ascii="Century Gothic" w:eastAsia="Century Gothic" w:hAnsi="Century Gothic" w:cs="Century Gothic"/>
                <w:sz w:val="22"/>
                <w:szCs w:val="22"/>
              </w:rPr>
              <w:t xml:space="preserve"> enable children with SEND to make good progress. </w:t>
            </w:r>
          </w:p>
          <w:p w14:paraId="24447FB8" w14:textId="77777777" w:rsidR="00C52DDB" w:rsidRPr="00D77634" w:rsidRDefault="00C52DDB" w:rsidP="2512438A">
            <w:pPr>
              <w:ind w:left="-60"/>
              <w:rPr>
                <w:rFonts w:ascii="Century Gothic" w:eastAsia="Century Gothic" w:hAnsi="Century Gothic" w:cs="Century Gothic"/>
                <w:sz w:val="22"/>
                <w:szCs w:val="22"/>
              </w:rPr>
            </w:pPr>
          </w:p>
          <w:p w14:paraId="41752BC5" w14:textId="77777777" w:rsidR="00C52DDB" w:rsidRPr="00D77634" w:rsidRDefault="00C52DDB"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Interventions are evaluated termly and targets are reviewed. </w:t>
            </w:r>
          </w:p>
          <w:p w14:paraId="3D393A63" w14:textId="77777777" w:rsidR="00C52DDB" w:rsidRPr="00D77634" w:rsidRDefault="00C52DDB" w:rsidP="2512438A">
            <w:pPr>
              <w:ind w:left="-60"/>
              <w:rPr>
                <w:rFonts w:ascii="Century Gothic" w:eastAsia="Century Gothic" w:hAnsi="Century Gothic" w:cs="Century Gothic"/>
                <w:sz w:val="22"/>
                <w:szCs w:val="22"/>
              </w:rPr>
            </w:pPr>
          </w:p>
          <w:p w14:paraId="26681F5B" w14:textId="77777777" w:rsidR="00C52DDB" w:rsidRPr="00D77634" w:rsidRDefault="00C52DDB"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Specialist staff support areas of the curriculum to ensure good progress is made. </w:t>
            </w:r>
          </w:p>
          <w:p w14:paraId="08C5B8A5" w14:textId="77777777" w:rsidR="00C52DDB" w:rsidRPr="00D77634" w:rsidRDefault="00C52DDB" w:rsidP="2512438A">
            <w:pPr>
              <w:ind w:left="-60"/>
              <w:rPr>
                <w:rFonts w:ascii="Century Gothic" w:eastAsia="Century Gothic" w:hAnsi="Century Gothic" w:cs="Century Gothic"/>
                <w:sz w:val="22"/>
                <w:szCs w:val="22"/>
              </w:rPr>
            </w:pPr>
          </w:p>
          <w:p w14:paraId="2BB397A1" w14:textId="346C10E3" w:rsidR="00C52DDB" w:rsidRPr="00D77634" w:rsidRDefault="00C52DDB"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Each classroom uses a universal visual timetable. Individual copies of visual timetables are available and used for children who need them.</w:t>
            </w:r>
          </w:p>
          <w:p w14:paraId="00F06DEC" w14:textId="77777777" w:rsidR="00C52DDB" w:rsidRPr="00D77634" w:rsidRDefault="00C52DDB" w:rsidP="2512438A">
            <w:pPr>
              <w:ind w:left="-60"/>
              <w:rPr>
                <w:rFonts w:ascii="Century Gothic" w:eastAsia="Century Gothic" w:hAnsi="Century Gothic" w:cs="Century Gothic"/>
                <w:sz w:val="22"/>
                <w:szCs w:val="22"/>
              </w:rPr>
            </w:pPr>
          </w:p>
          <w:p w14:paraId="51C14C3D" w14:textId="77777777" w:rsidR="00C52DDB" w:rsidRPr="00D77634" w:rsidRDefault="00C52DDB"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Termly pupil progress meetings allow teachers and Senior Leadership Team to discuss provision for children who may need additional support </w:t>
            </w:r>
          </w:p>
          <w:p w14:paraId="50D81593" w14:textId="77777777" w:rsidR="00C52DDB" w:rsidRPr="00D77634" w:rsidRDefault="00C52DDB" w:rsidP="2512438A">
            <w:pPr>
              <w:ind w:left="-60"/>
              <w:rPr>
                <w:rFonts w:ascii="Century Gothic" w:eastAsia="Century Gothic" w:hAnsi="Century Gothic" w:cs="Century Gothic"/>
                <w:sz w:val="22"/>
                <w:szCs w:val="22"/>
              </w:rPr>
            </w:pPr>
          </w:p>
          <w:p w14:paraId="17B75403" w14:textId="77777777" w:rsidR="00C52DDB" w:rsidRPr="00D77634" w:rsidRDefault="00C52DDB"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Relationship and engagement with Multi-Schools Council and local events. </w:t>
            </w:r>
          </w:p>
          <w:p w14:paraId="08E3B2EF" w14:textId="77777777" w:rsidR="00C52DDB" w:rsidRPr="00D77634" w:rsidRDefault="00C52DDB" w:rsidP="2512438A">
            <w:pPr>
              <w:ind w:left="-60"/>
              <w:rPr>
                <w:rFonts w:ascii="Century Gothic" w:eastAsia="Century Gothic" w:hAnsi="Century Gothic" w:cs="Century Gothic"/>
                <w:sz w:val="22"/>
                <w:szCs w:val="22"/>
              </w:rPr>
            </w:pPr>
          </w:p>
          <w:p w14:paraId="13C3032A" w14:textId="77777777" w:rsidR="00C52DDB" w:rsidRPr="00D77634" w:rsidRDefault="00C52DDB"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Regular support from outside agencies, including, Educational Psychologist, play therapy Speech and Language therapy. </w:t>
            </w:r>
          </w:p>
          <w:p w14:paraId="7CD861CF" w14:textId="77777777" w:rsidR="00C52DDB" w:rsidRPr="00D77634" w:rsidRDefault="00C52DDB" w:rsidP="2512438A">
            <w:pPr>
              <w:ind w:left="-60"/>
              <w:rPr>
                <w:rFonts w:ascii="Century Gothic" w:eastAsia="Century Gothic" w:hAnsi="Century Gothic" w:cs="Century Gothic"/>
                <w:sz w:val="22"/>
                <w:szCs w:val="22"/>
              </w:rPr>
            </w:pPr>
          </w:p>
          <w:p w14:paraId="295EA3E3" w14:textId="77777777" w:rsidR="00C52DDB" w:rsidRPr="00D77634" w:rsidRDefault="00C52DDB"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 xml:space="preserve">Teaching and support staff undertake regular training on supporting children with SEND and personalising learning. </w:t>
            </w:r>
          </w:p>
          <w:p w14:paraId="65C3CE00" w14:textId="77777777" w:rsidR="00C52DDB" w:rsidRPr="00D77634" w:rsidRDefault="00C52DDB" w:rsidP="2512438A">
            <w:pPr>
              <w:ind w:left="-60"/>
              <w:rPr>
                <w:rFonts w:ascii="Century Gothic" w:eastAsia="Century Gothic" w:hAnsi="Century Gothic" w:cs="Century Gothic"/>
                <w:sz w:val="22"/>
                <w:szCs w:val="22"/>
              </w:rPr>
            </w:pPr>
          </w:p>
          <w:p w14:paraId="69F8AF6B" w14:textId="69A5B544" w:rsidR="00823BD2" w:rsidRPr="00D77634" w:rsidRDefault="00C52DDB" w:rsidP="2512438A">
            <w:pPr>
              <w:ind w:left="-60"/>
              <w:rPr>
                <w:rFonts w:ascii="Century Gothic" w:eastAsia="Century Gothic" w:hAnsi="Century Gothic" w:cs="Century Gothic"/>
                <w:sz w:val="22"/>
                <w:szCs w:val="22"/>
              </w:rPr>
            </w:pPr>
            <w:r w:rsidRPr="00D77634">
              <w:rPr>
                <w:rFonts w:ascii="Century Gothic" w:eastAsia="Century Gothic" w:hAnsi="Century Gothic" w:cs="Century Gothic"/>
                <w:sz w:val="22"/>
                <w:szCs w:val="22"/>
              </w:rPr>
              <w:t>Various strategies or tools have been commissioned to support children with speech and language difficulties e.g. AAC devices, Clicker</w:t>
            </w:r>
          </w:p>
        </w:tc>
        <w:tc>
          <w:tcPr>
            <w:tcW w:w="3070" w:type="dxa"/>
          </w:tcPr>
          <w:p w14:paraId="2F37C609" w14:textId="77777777" w:rsidR="009C4DC1" w:rsidRPr="00211EFF" w:rsidRDefault="009C4DC1" w:rsidP="2512438A">
            <w:pPr>
              <w:spacing w:line="259" w:lineRule="auto"/>
              <w:rPr>
                <w:rFonts w:ascii="Century Gothic" w:eastAsia="Century Gothic" w:hAnsi="Century Gothic" w:cs="Century Gothic"/>
                <w:sz w:val="22"/>
                <w:szCs w:val="22"/>
              </w:rPr>
            </w:pPr>
            <w:r w:rsidRPr="00211EFF">
              <w:rPr>
                <w:rFonts w:ascii="Century Gothic" w:eastAsia="Century Gothic" w:hAnsi="Century Gothic" w:cs="Century Gothic"/>
                <w:sz w:val="22"/>
                <w:szCs w:val="22"/>
              </w:rPr>
              <w:lastRenderedPageBreak/>
              <w:t xml:space="preserve">Senior Leadership Team to continue to monitor through book looks, planning looks, observations and discussions with children, teachers and parents </w:t>
            </w:r>
          </w:p>
          <w:p w14:paraId="03B2ED22" w14:textId="77777777" w:rsidR="009C4DC1" w:rsidRPr="00211EFF" w:rsidRDefault="009C4DC1" w:rsidP="2512438A">
            <w:pPr>
              <w:spacing w:line="259" w:lineRule="auto"/>
              <w:rPr>
                <w:rFonts w:ascii="Century Gothic" w:eastAsia="Century Gothic" w:hAnsi="Century Gothic" w:cs="Century Gothic"/>
                <w:sz w:val="22"/>
                <w:szCs w:val="22"/>
              </w:rPr>
            </w:pPr>
          </w:p>
          <w:p w14:paraId="6E661BD6" w14:textId="77777777" w:rsidR="0068147F" w:rsidRDefault="009C4DC1" w:rsidP="2512438A">
            <w:pPr>
              <w:spacing w:line="259" w:lineRule="auto"/>
              <w:rPr>
                <w:rFonts w:ascii="Century Gothic" w:eastAsia="Century Gothic" w:hAnsi="Century Gothic" w:cs="Century Gothic"/>
                <w:sz w:val="22"/>
                <w:szCs w:val="22"/>
              </w:rPr>
            </w:pPr>
            <w:r w:rsidRPr="00211EFF">
              <w:rPr>
                <w:rFonts w:ascii="Century Gothic" w:eastAsia="Century Gothic" w:hAnsi="Century Gothic" w:cs="Century Gothic"/>
                <w:sz w:val="22"/>
                <w:szCs w:val="22"/>
              </w:rPr>
              <w:lastRenderedPageBreak/>
              <w:t>Carefully designed homework for children with additional needs</w:t>
            </w:r>
            <w:r w:rsidRPr="00211EFF">
              <w:rPr>
                <w:rFonts w:ascii="Century Gothic" w:eastAsia="Century Gothic" w:hAnsi="Century Gothic" w:cs="Century Gothic"/>
                <w:sz w:val="22"/>
                <w:szCs w:val="22"/>
              </w:rPr>
              <w:t xml:space="preserve"> (where needed)</w:t>
            </w:r>
          </w:p>
          <w:p w14:paraId="5F5E9F2D" w14:textId="77777777" w:rsidR="00A91BCA" w:rsidRDefault="00A91BCA" w:rsidP="2512438A">
            <w:pPr>
              <w:spacing w:line="259" w:lineRule="auto"/>
              <w:rPr>
                <w:rFonts w:ascii="Century Gothic" w:eastAsia="Century Gothic" w:hAnsi="Century Gothic" w:cs="Century Gothic"/>
                <w:sz w:val="22"/>
                <w:szCs w:val="22"/>
              </w:rPr>
            </w:pPr>
          </w:p>
          <w:p w14:paraId="7D5B58B5" w14:textId="58B3321D" w:rsidR="00A91BCA" w:rsidRPr="00211EFF" w:rsidRDefault="00A91BCA" w:rsidP="2512438A">
            <w:pPr>
              <w:spacing w:line="259" w:lineRule="auto"/>
              <w:rPr>
                <w:rFonts w:ascii="Century Gothic" w:eastAsia="Century Gothic" w:hAnsi="Century Gothic" w:cs="Century Gothic"/>
                <w:sz w:val="22"/>
                <w:szCs w:val="22"/>
              </w:rPr>
            </w:pPr>
          </w:p>
        </w:tc>
        <w:tc>
          <w:tcPr>
            <w:tcW w:w="2550" w:type="dxa"/>
          </w:tcPr>
          <w:p w14:paraId="733C27B7" w14:textId="77777777" w:rsidR="0068147F" w:rsidRDefault="00A91BCA" w:rsidP="2512438A">
            <w:pPr>
              <w:spacing w:line="259" w:lineRule="auto"/>
              <w:ind w:left="-60"/>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Senior Leadership Team</w:t>
            </w:r>
          </w:p>
          <w:p w14:paraId="72FB3C4E" w14:textId="77777777" w:rsidR="00A91BCA" w:rsidRDefault="00A91BCA" w:rsidP="2512438A">
            <w:pPr>
              <w:spacing w:line="259" w:lineRule="auto"/>
              <w:ind w:left="-60"/>
              <w:rPr>
                <w:rFonts w:ascii="Century Gothic" w:eastAsia="Century Gothic" w:hAnsi="Century Gothic" w:cs="Century Gothic"/>
                <w:sz w:val="22"/>
                <w:szCs w:val="22"/>
              </w:rPr>
            </w:pPr>
          </w:p>
          <w:p w14:paraId="20831171" w14:textId="77777777" w:rsidR="00A91BCA" w:rsidRDefault="00A91BCA" w:rsidP="2512438A">
            <w:pPr>
              <w:spacing w:line="259" w:lineRule="auto"/>
              <w:ind w:left="-60"/>
              <w:rPr>
                <w:rFonts w:ascii="Century Gothic" w:eastAsia="Century Gothic" w:hAnsi="Century Gothic" w:cs="Century Gothic"/>
                <w:sz w:val="22"/>
                <w:szCs w:val="22"/>
              </w:rPr>
            </w:pPr>
          </w:p>
          <w:p w14:paraId="55D34F4A" w14:textId="77777777" w:rsidR="00A91BCA" w:rsidRDefault="00A91BCA" w:rsidP="2512438A">
            <w:pPr>
              <w:spacing w:line="259" w:lineRule="auto"/>
              <w:ind w:left="-60"/>
              <w:rPr>
                <w:rFonts w:ascii="Century Gothic" w:eastAsia="Century Gothic" w:hAnsi="Century Gothic" w:cs="Century Gothic"/>
                <w:sz w:val="22"/>
                <w:szCs w:val="22"/>
              </w:rPr>
            </w:pPr>
          </w:p>
          <w:p w14:paraId="57B38AFD" w14:textId="77777777" w:rsidR="00A91BCA" w:rsidRDefault="00A91BCA" w:rsidP="2512438A">
            <w:pPr>
              <w:spacing w:line="259" w:lineRule="auto"/>
              <w:ind w:left="-60"/>
              <w:rPr>
                <w:rFonts w:ascii="Century Gothic" w:eastAsia="Century Gothic" w:hAnsi="Century Gothic" w:cs="Century Gothic"/>
                <w:sz w:val="22"/>
                <w:szCs w:val="22"/>
              </w:rPr>
            </w:pPr>
          </w:p>
          <w:p w14:paraId="64406A1A" w14:textId="77777777" w:rsidR="00A91BCA" w:rsidRDefault="00A91BCA" w:rsidP="2512438A">
            <w:pPr>
              <w:spacing w:line="259" w:lineRule="auto"/>
              <w:ind w:left="-60"/>
              <w:rPr>
                <w:rFonts w:ascii="Century Gothic" w:eastAsia="Century Gothic" w:hAnsi="Century Gothic" w:cs="Century Gothic"/>
                <w:sz w:val="22"/>
                <w:szCs w:val="22"/>
              </w:rPr>
            </w:pPr>
          </w:p>
          <w:p w14:paraId="4992A5B7" w14:textId="77777777" w:rsidR="00A91BCA" w:rsidRDefault="00A91BCA" w:rsidP="2512438A">
            <w:pPr>
              <w:spacing w:line="259" w:lineRule="auto"/>
              <w:ind w:left="-60"/>
              <w:rPr>
                <w:rFonts w:ascii="Century Gothic" w:eastAsia="Century Gothic" w:hAnsi="Century Gothic" w:cs="Century Gothic"/>
                <w:sz w:val="22"/>
                <w:szCs w:val="22"/>
              </w:rPr>
            </w:pPr>
          </w:p>
          <w:p w14:paraId="16742BF7" w14:textId="77777777" w:rsidR="00A91BCA" w:rsidRDefault="00A91BCA" w:rsidP="2512438A">
            <w:pPr>
              <w:spacing w:line="259" w:lineRule="auto"/>
              <w:ind w:left="-60"/>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Class teachers</w:t>
            </w:r>
          </w:p>
          <w:p w14:paraId="56180E60" w14:textId="77777777" w:rsidR="00A91BCA" w:rsidRDefault="00A91BCA" w:rsidP="2512438A">
            <w:pPr>
              <w:spacing w:line="259" w:lineRule="auto"/>
              <w:ind w:left="-60"/>
              <w:rPr>
                <w:rFonts w:ascii="Century Gothic" w:eastAsia="Century Gothic" w:hAnsi="Century Gothic" w:cs="Century Gothic"/>
                <w:sz w:val="22"/>
                <w:szCs w:val="22"/>
              </w:rPr>
            </w:pPr>
          </w:p>
          <w:p w14:paraId="4D19D48D" w14:textId="77777777" w:rsidR="00A91BCA" w:rsidRDefault="00A91BCA" w:rsidP="2512438A">
            <w:pPr>
              <w:spacing w:line="259" w:lineRule="auto"/>
              <w:ind w:left="-60"/>
              <w:rPr>
                <w:rFonts w:ascii="Century Gothic" w:eastAsia="Century Gothic" w:hAnsi="Century Gothic" w:cs="Century Gothic"/>
                <w:sz w:val="22"/>
                <w:szCs w:val="22"/>
              </w:rPr>
            </w:pPr>
          </w:p>
          <w:p w14:paraId="48245E1B" w14:textId="77777777" w:rsidR="00A91BCA" w:rsidRDefault="00A91BCA" w:rsidP="2512438A">
            <w:pPr>
              <w:spacing w:line="259" w:lineRule="auto"/>
              <w:ind w:left="-60"/>
              <w:rPr>
                <w:rFonts w:ascii="Century Gothic" w:eastAsia="Century Gothic" w:hAnsi="Century Gothic" w:cs="Century Gothic"/>
                <w:sz w:val="22"/>
                <w:szCs w:val="22"/>
              </w:rPr>
            </w:pPr>
          </w:p>
          <w:p w14:paraId="123AB0FB" w14:textId="77777777" w:rsidR="00A91BCA" w:rsidRDefault="00A91BCA" w:rsidP="2512438A">
            <w:pPr>
              <w:spacing w:line="259" w:lineRule="auto"/>
              <w:ind w:left="-60"/>
              <w:rPr>
                <w:rFonts w:ascii="Century Gothic" w:eastAsia="Century Gothic" w:hAnsi="Century Gothic" w:cs="Century Gothic"/>
                <w:sz w:val="22"/>
                <w:szCs w:val="22"/>
              </w:rPr>
            </w:pPr>
          </w:p>
          <w:p w14:paraId="684025D7" w14:textId="77777777" w:rsidR="00A91BCA" w:rsidRDefault="00A91BCA" w:rsidP="2512438A">
            <w:pPr>
              <w:spacing w:line="259" w:lineRule="auto"/>
              <w:ind w:left="-60"/>
              <w:rPr>
                <w:rFonts w:ascii="Century Gothic" w:eastAsia="Century Gothic" w:hAnsi="Century Gothic" w:cs="Century Gothic"/>
                <w:sz w:val="22"/>
                <w:szCs w:val="22"/>
              </w:rPr>
            </w:pPr>
          </w:p>
          <w:p w14:paraId="7F67A5AE" w14:textId="77777777" w:rsidR="00A91BCA" w:rsidRDefault="00A91BCA" w:rsidP="2512438A">
            <w:pPr>
              <w:spacing w:line="259" w:lineRule="auto"/>
              <w:ind w:left="-60"/>
              <w:rPr>
                <w:rFonts w:ascii="Century Gothic" w:eastAsia="Century Gothic" w:hAnsi="Century Gothic" w:cs="Century Gothic"/>
                <w:sz w:val="22"/>
                <w:szCs w:val="22"/>
              </w:rPr>
            </w:pPr>
          </w:p>
          <w:p w14:paraId="61B0825F" w14:textId="502BA7F4" w:rsidR="00A91BCA" w:rsidRPr="00211EFF" w:rsidRDefault="00A91BCA" w:rsidP="2512438A">
            <w:pPr>
              <w:spacing w:line="259" w:lineRule="auto"/>
              <w:ind w:left="-60"/>
              <w:rPr>
                <w:rFonts w:ascii="Century Gothic" w:eastAsia="Century Gothic" w:hAnsi="Century Gothic" w:cs="Century Gothic"/>
                <w:sz w:val="22"/>
                <w:szCs w:val="22"/>
              </w:rPr>
            </w:pPr>
          </w:p>
        </w:tc>
        <w:tc>
          <w:tcPr>
            <w:tcW w:w="2025" w:type="dxa"/>
          </w:tcPr>
          <w:p w14:paraId="583BAD57" w14:textId="6666C13E" w:rsidR="0068147F" w:rsidRPr="00860F3B" w:rsidRDefault="0068147F" w:rsidP="2512438A">
            <w:pPr>
              <w:spacing w:line="259" w:lineRule="auto"/>
              <w:rPr>
                <w:rFonts w:ascii="Century Gothic" w:eastAsia="Century Gothic" w:hAnsi="Century Gothic" w:cs="Century Gothic"/>
                <w:sz w:val="20"/>
              </w:rPr>
            </w:pPr>
          </w:p>
        </w:tc>
      </w:tr>
      <w:tr w:rsidR="00007554" w:rsidRPr="00860F3B" w14:paraId="22C8111B" w14:textId="77777777" w:rsidTr="722143FC">
        <w:trPr>
          <w:trHeight w:val="440"/>
        </w:trPr>
        <w:tc>
          <w:tcPr>
            <w:tcW w:w="2295" w:type="dxa"/>
          </w:tcPr>
          <w:p w14:paraId="7563BCC2" w14:textId="50E11D96" w:rsidR="00007554" w:rsidRPr="004C309E" w:rsidRDefault="00821C57" w:rsidP="722143FC">
            <w:pPr>
              <w:ind w:left="34"/>
              <w:rPr>
                <w:rFonts w:ascii="Century Gothic" w:eastAsia="Century Gothic" w:hAnsi="Century Gothic" w:cs="Century Gothic"/>
                <w:sz w:val="22"/>
                <w:szCs w:val="22"/>
              </w:rPr>
            </w:pPr>
            <w:r w:rsidRPr="004C309E">
              <w:rPr>
                <w:rFonts w:ascii="Century Gothic" w:eastAsia="Century Gothic" w:hAnsi="Century Gothic" w:cs="Century Gothic"/>
                <w:sz w:val="22"/>
                <w:szCs w:val="22"/>
              </w:rPr>
              <w:lastRenderedPageBreak/>
              <w:t xml:space="preserve">All out-of-school activities are planned to ensure the participation of </w:t>
            </w:r>
            <w:r w:rsidR="007F0E9C" w:rsidRPr="004C309E">
              <w:rPr>
                <w:rFonts w:ascii="Century Gothic" w:eastAsia="Century Gothic" w:hAnsi="Century Gothic" w:cs="Century Gothic"/>
                <w:sz w:val="22"/>
                <w:szCs w:val="22"/>
              </w:rPr>
              <w:t>the whole range of pupils</w:t>
            </w:r>
          </w:p>
        </w:tc>
        <w:tc>
          <w:tcPr>
            <w:tcW w:w="5130" w:type="dxa"/>
          </w:tcPr>
          <w:p w14:paraId="0E4D5697" w14:textId="56B08F15" w:rsidR="00007554" w:rsidRPr="004C309E" w:rsidRDefault="007F0E9C" w:rsidP="2512438A">
            <w:pPr>
              <w:ind w:left="-60"/>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Children with EHC plan’s access after school clubs with additional support where possible</w:t>
            </w:r>
          </w:p>
        </w:tc>
        <w:tc>
          <w:tcPr>
            <w:tcW w:w="3070" w:type="dxa"/>
          </w:tcPr>
          <w:p w14:paraId="47FF98ED" w14:textId="75092319" w:rsidR="00007554" w:rsidRPr="004C309E" w:rsidRDefault="00B2496C" w:rsidP="2512438A">
            <w:pPr>
              <w:spacing w:line="259" w:lineRule="auto"/>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Review all out-of-school provision to ensure compliance with legislation. Provide additional adult support to children who require it for after school clubs.</w:t>
            </w:r>
          </w:p>
        </w:tc>
        <w:tc>
          <w:tcPr>
            <w:tcW w:w="2550" w:type="dxa"/>
          </w:tcPr>
          <w:p w14:paraId="339A8D2C" w14:textId="6CB4020F" w:rsidR="00007554" w:rsidRPr="004C309E" w:rsidRDefault="00B2496C" w:rsidP="2512438A">
            <w:pPr>
              <w:spacing w:line="259" w:lineRule="auto"/>
              <w:ind w:left="-60"/>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Senior Leadership Team</w:t>
            </w:r>
          </w:p>
        </w:tc>
        <w:tc>
          <w:tcPr>
            <w:tcW w:w="2025" w:type="dxa"/>
          </w:tcPr>
          <w:p w14:paraId="4B2698FD" w14:textId="5BCF2D99" w:rsidR="00007554" w:rsidRPr="004C309E" w:rsidRDefault="00B2496C" w:rsidP="2512438A">
            <w:pPr>
              <w:spacing w:line="259" w:lineRule="auto"/>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Summer 2026</w:t>
            </w:r>
          </w:p>
        </w:tc>
      </w:tr>
      <w:tr w:rsidR="179A1531" w:rsidRPr="00860F3B" w14:paraId="235BCDF6" w14:textId="77777777" w:rsidTr="00687B73">
        <w:trPr>
          <w:trHeight w:val="440"/>
        </w:trPr>
        <w:tc>
          <w:tcPr>
            <w:tcW w:w="15070" w:type="dxa"/>
            <w:gridSpan w:val="5"/>
            <w:shd w:val="clear" w:color="auto" w:fill="D99594" w:themeFill="accent2" w:themeFillTint="99"/>
          </w:tcPr>
          <w:p w14:paraId="2B4081B4" w14:textId="06D3EFDC" w:rsidR="00860F3B" w:rsidRPr="00860F3B" w:rsidRDefault="179A1531" w:rsidP="2512438A">
            <w:pPr>
              <w:rPr>
                <w:rFonts w:ascii="Century Gothic" w:eastAsia="Century Gothic" w:hAnsi="Century Gothic" w:cs="Century Gothic"/>
                <w:b/>
                <w:bCs/>
                <w:sz w:val="20"/>
              </w:rPr>
            </w:pPr>
            <w:r w:rsidRPr="722143FC">
              <w:rPr>
                <w:rFonts w:ascii="Century Gothic" w:eastAsia="Century Gothic" w:hAnsi="Century Gothic" w:cs="Century Gothic"/>
                <w:b/>
                <w:bCs/>
                <w:sz w:val="20"/>
              </w:rPr>
              <w:t>Improving the Delivery of Written Information</w:t>
            </w:r>
            <w:r w:rsidR="00860F3B" w:rsidRPr="722143FC">
              <w:rPr>
                <w:rFonts w:ascii="Century Gothic" w:eastAsia="Century Gothic" w:hAnsi="Century Gothic" w:cs="Century Gothic"/>
                <w:b/>
                <w:bCs/>
                <w:sz w:val="20"/>
              </w:rPr>
              <w:t xml:space="preserve"> at</w:t>
            </w:r>
            <w:r w:rsidR="64F10240" w:rsidRPr="722143FC">
              <w:rPr>
                <w:rFonts w:ascii="Century Gothic" w:eastAsia="Century Gothic" w:hAnsi="Century Gothic" w:cs="Century Gothic"/>
                <w:b/>
                <w:bCs/>
                <w:sz w:val="20"/>
              </w:rPr>
              <w:t xml:space="preserve"> </w:t>
            </w:r>
            <w:r w:rsidR="00687B73">
              <w:rPr>
                <w:rFonts w:ascii="Century Gothic" w:eastAsia="Century Gothic" w:hAnsi="Century Gothic" w:cs="Century Gothic"/>
                <w:b/>
                <w:bCs/>
                <w:sz w:val="20"/>
              </w:rPr>
              <w:t>John Ray Infant</w:t>
            </w:r>
            <w:r w:rsidR="00687B73" w:rsidRPr="722143FC">
              <w:rPr>
                <w:rFonts w:ascii="Century Gothic" w:eastAsia="Century Gothic" w:hAnsi="Century Gothic" w:cs="Century Gothic"/>
                <w:b/>
                <w:bCs/>
                <w:sz w:val="20"/>
              </w:rPr>
              <w:t xml:space="preserve"> </w:t>
            </w:r>
            <w:r w:rsidR="00860F3B" w:rsidRPr="722143FC">
              <w:rPr>
                <w:rFonts w:ascii="Century Gothic" w:eastAsia="Century Gothic" w:hAnsi="Century Gothic" w:cs="Century Gothic"/>
                <w:b/>
                <w:bCs/>
                <w:sz w:val="20"/>
              </w:rPr>
              <w:t>School</w:t>
            </w:r>
          </w:p>
          <w:p w14:paraId="40DDEE56" w14:textId="64BC9840" w:rsidR="179A1531" w:rsidRPr="00860F3B" w:rsidRDefault="179A1531" w:rsidP="00860F3B">
            <w:pPr>
              <w:rPr>
                <w:rFonts w:ascii="Century Gothic" w:eastAsia="Century Gothic" w:hAnsi="Century Gothic" w:cs="Century Gothic"/>
                <w:b/>
                <w:bCs/>
                <w:sz w:val="20"/>
              </w:rPr>
            </w:pPr>
          </w:p>
        </w:tc>
      </w:tr>
      <w:tr w:rsidR="179A1531" w:rsidRPr="00860F3B" w14:paraId="21EB13F4" w14:textId="77777777" w:rsidTr="00687B73">
        <w:trPr>
          <w:trHeight w:val="440"/>
        </w:trPr>
        <w:tc>
          <w:tcPr>
            <w:tcW w:w="2295" w:type="dxa"/>
            <w:shd w:val="clear" w:color="auto" w:fill="F2DBDB" w:themeFill="accent2" w:themeFillTint="33"/>
          </w:tcPr>
          <w:p w14:paraId="7DDA1804" w14:textId="3229C27E" w:rsidR="179A1531" w:rsidRPr="00860F3B" w:rsidRDefault="179A1531" w:rsidP="179A1531">
            <w:pPr>
              <w:rPr>
                <w:rFonts w:ascii="Century Gothic" w:eastAsia="Century Gothic" w:hAnsi="Century Gothic" w:cs="Century Gothic"/>
                <w:sz w:val="20"/>
              </w:rPr>
            </w:pPr>
            <w:r w:rsidRPr="00860F3B">
              <w:rPr>
                <w:rFonts w:ascii="Century Gothic" w:eastAsia="Century Gothic" w:hAnsi="Century Gothic" w:cs="Century Gothic"/>
                <w:sz w:val="20"/>
              </w:rPr>
              <w:t>Aim</w:t>
            </w:r>
            <w:r w:rsidR="00860F3B">
              <w:rPr>
                <w:rFonts w:ascii="Century Gothic" w:eastAsia="Century Gothic" w:hAnsi="Century Gothic" w:cs="Century Gothic"/>
                <w:sz w:val="20"/>
              </w:rPr>
              <w:t>s</w:t>
            </w:r>
          </w:p>
        </w:tc>
        <w:tc>
          <w:tcPr>
            <w:tcW w:w="5130" w:type="dxa"/>
            <w:shd w:val="clear" w:color="auto" w:fill="F2DBDB" w:themeFill="accent2" w:themeFillTint="33"/>
          </w:tcPr>
          <w:p w14:paraId="4A94BB7F" w14:textId="33B2DE54" w:rsidR="179A1531" w:rsidRPr="00860F3B" w:rsidRDefault="179A1531" w:rsidP="179A1531">
            <w:pPr>
              <w:spacing w:line="259" w:lineRule="auto"/>
              <w:rPr>
                <w:rFonts w:ascii="Century Gothic" w:eastAsia="Century Gothic" w:hAnsi="Century Gothic" w:cs="Century Gothic"/>
                <w:sz w:val="20"/>
              </w:rPr>
            </w:pPr>
            <w:r w:rsidRPr="00860F3B">
              <w:rPr>
                <w:rFonts w:ascii="Century Gothic" w:eastAsia="Century Gothic" w:hAnsi="Century Gothic" w:cs="Century Gothic"/>
                <w:sz w:val="20"/>
              </w:rPr>
              <w:t>Current good practice</w:t>
            </w:r>
          </w:p>
        </w:tc>
        <w:tc>
          <w:tcPr>
            <w:tcW w:w="3070" w:type="dxa"/>
            <w:shd w:val="clear" w:color="auto" w:fill="F2DBDB" w:themeFill="accent2" w:themeFillTint="33"/>
          </w:tcPr>
          <w:p w14:paraId="65E90452" w14:textId="436E27D7" w:rsidR="179A1531" w:rsidRPr="00860F3B" w:rsidRDefault="179A1531" w:rsidP="179A1531">
            <w:pPr>
              <w:spacing w:line="259" w:lineRule="auto"/>
              <w:rPr>
                <w:rFonts w:ascii="Century Gothic" w:eastAsia="Century Gothic" w:hAnsi="Century Gothic" w:cs="Century Gothic"/>
                <w:sz w:val="20"/>
              </w:rPr>
            </w:pPr>
            <w:r w:rsidRPr="00860F3B">
              <w:rPr>
                <w:rFonts w:ascii="Century Gothic" w:eastAsia="Century Gothic" w:hAnsi="Century Gothic" w:cs="Century Gothic"/>
                <w:sz w:val="20"/>
              </w:rPr>
              <w:t>Actions to be taken</w:t>
            </w:r>
          </w:p>
        </w:tc>
        <w:tc>
          <w:tcPr>
            <w:tcW w:w="2550" w:type="dxa"/>
            <w:shd w:val="clear" w:color="auto" w:fill="F2DBDB" w:themeFill="accent2" w:themeFillTint="33"/>
          </w:tcPr>
          <w:p w14:paraId="69B5F440" w14:textId="6970FE2F" w:rsidR="179A1531" w:rsidRPr="00860F3B" w:rsidRDefault="179A1531" w:rsidP="179A1531">
            <w:pPr>
              <w:rPr>
                <w:rFonts w:ascii="Century Gothic" w:eastAsia="Century Gothic" w:hAnsi="Century Gothic" w:cs="Century Gothic"/>
                <w:sz w:val="20"/>
              </w:rPr>
            </w:pPr>
            <w:r w:rsidRPr="00860F3B">
              <w:rPr>
                <w:rFonts w:ascii="Century Gothic" w:eastAsia="Century Gothic" w:hAnsi="Century Gothic" w:cs="Century Gothic"/>
                <w:sz w:val="20"/>
              </w:rPr>
              <w:t>Person Responsible</w:t>
            </w:r>
          </w:p>
        </w:tc>
        <w:tc>
          <w:tcPr>
            <w:tcW w:w="2025" w:type="dxa"/>
            <w:shd w:val="clear" w:color="auto" w:fill="F2DBDB" w:themeFill="accent2" w:themeFillTint="33"/>
          </w:tcPr>
          <w:p w14:paraId="5FA78B60" w14:textId="614DF3B7" w:rsidR="179A1531" w:rsidRPr="00860F3B" w:rsidRDefault="179A1531" w:rsidP="179A1531">
            <w:pPr>
              <w:spacing w:line="259" w:lineRule="auto"/>
              <w:rPr>
                <w:rFonts w:ascii="Century Gothic" w:eastAsia="Century Gothic" w:hAnsi="Century Gothic" w:cs="Century Gothic"/>
                <w:sz w:val="20"/>
              </w:rPr>
            </w:pPr>
            <w:r w:rsidRPr="00860F3B">
              <w:rPr>
                <w:rFonts w:ascii="Century Gothic" w:eastAsia="Century Gothic" w:hAnsi="Century Gothic" w:cs="Century Gothic"/>
                <w:sz w:val="20"/>
              </w:rPr>
              <w:t>Timescales</w:t>
            </w:r>
          </w:p>
        </w:tc>
      </w:tr>
      <w:tr w:rsidR="179A1531" w:rsidRPr="00860F3B" w14:paraId="068E5B2B" w14:textId="77777777" w:rsidTr="722143FC">
        <w:trPr>
          <w:trHeight w:val="440"/>
        </w:trPr>
        <w:tc>
          <w:tcPr>
            <w:tcW w:w="2295" w:type="dxa"/>
          </w:tcPr>
          <w:p w14:paraId="77AB07E1" w14:textId="0F118BD3" w:rsidR="179A1531" w:rsidRPr="004C309E" w:rsidRDefault="00EE2399"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To improve the standard and range of communication systems that the school uses to engage with parents and other stakeholders</w:t>
            </w:r>
          </w:p>
        </w:tc>
        <w:tc>
          <w:tcPr>
            <w:tcW w:w="5130" w:type="dxa"/>
          </w:tcPr>
          <w:p w14:paraId="69787141" w14:textId="77777777" w:rsidR="00007554" w:rsidRPr="004C309E" w:rsidRDefault="00007554"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 xml:space="preserve">The school currently uses a range of ways to communicate with parents such as </w:t>
            </w:r>
            <w:proofErr w:type="gramStart"/>
            <w:r w:rsidRPr="004C309E">
              <w:rPr>
                <w:rFonts w:ascii="Century Gothic" w:eastAsia="Century Gothic" w:hAnsi="Century Gothic" w:cs="Century Gothic"/>
                <w:sz w:val="22"/>
                <w:szCs w:val="22"/>
              </w:rPr>
              <w:t>face to face</w:t>
            </w:r>
            <w:proofErr w:type="gramEnd"/>
            <w:r w:rsidRPr="004C309E">
              <w:rPr>
                <w:rFonts w:ascii="Century Gothic" w:eastAsia="Century Gothic" w:hAnsi="Century Gothic" w:cs="Century Gothic"/>
                <w:sz w:val="22"/>
                <w:szCs w:val="22"/>
              </w:rPr>
              <w:t xml:space="preserve"> meetings, newsletters, email, text, social media. </w:t>
            </w:r>
          </w:p>
          <w:p w14:paraId="5C130A41" w14:textId="77777777" w:rsidR="00007554" w:rsidRPr="004C309E" w:rsidRDefault="00007554" w:rsidP="2512438A">
            <w:pPr>
              <w:rPr>
                <w:rFonts w:ascii="Century Gothic" w:eastAsia="Century Gothic" w:hAnsi="Century Gothic" w:cs="Century Gothic"/>
                <w:sz w:val="22"/>
                <w:szCs w:val="22"/>
              </w:rPr>
            </w:pPr>
          </w:p>
          <w:p w14:paraId="6A913CF5" w14:textId="77777777" w:rsidR="00007554" w:rsidRPr="004C309E" w:rsidRDefault="00007554"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 xml:space="preserve">All communication is sent through the MCAS </w:t>
            </w:r>
            <w:proofErr w:type="gramStart"/>
            <w:r w:rsidRPr="004C309E">
              <w:rPr>
                <w:rFonts w:ascii="Century Gothic" w:eastAsia="Century Gothic" w:hAnsi="Century Gothic" w:cs="Century Gothic"/>
                <w:sz w:val="22"/>
                <w:szCs w:val="22"/>
              </w:rPr>
              <w:t>app</w:t>
            </w:r>
            <w:proofErr w:type="gramEnd"/>
            <w:r w:rsidRPr="004C309E">
              <w:rPr>
                <w:rFonts w:ascii="Century Gothic" w:eastAsia="Century Gothic" w:hAnsi="Century Gothic" w:cs="Century Gothic"/>
                <w:sz w:val="22"/>
                <w:szCs w:val="22"/>
              </w:rPr>
              <w:t xml:space="preserve"> and it is also available on the school website. </w:t>
            </w:r>
          </w:p>
          <w:p w14:paraId="058006FE" w14:textId="77777777" w:rsidR="00007554" w:rsidRPr="004C309E" w:rsidRDefault="00007554" w:rsidP="2512438A">
            <w:pPr>
              <w:rPr>
                <w:rFonts w:ascii="Century Gothic" w:eastAsia="Century Gothic" w:hAnsi="Century Gothic" w:cs="Century Gothic"/>
                <w:sz w:val="22"/>
                <w:szCs w:val="22"/>
              </w:rPr>
            </w:pPr>
          </w:p>
          <w:p w14:paraId="0C89F386" w14:textId="77777777" w:rsidR="00007554" w:rsidRPr="004C309E" w:rsidRDefault="00007554"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 xml:space="preserve">Leaders are visible and available to answer questions and talk to parents at the beginning and end of the school day. </w:t>
            </w:r>
          </w:p>
          <w:p w14:paraId="52D51285" w14:textId="77777777" w:rsidR="00007554" w:rsidRPr="004C309E" w:rsidRDefault="00007554" w:rsidP="2512438A">
            <w:pPr>
              <w:rPr>
                <w:rFonts w:ascii="Century Gothic" w:eastAsia="Century Gothic" w:hAnsi="Century Gothic" w:cs="Century Gothic"/>
                <w:sz w:val="22"/>
                <w:szCs w:val="22"/>
              </w:rPr>
            </w:pPr>
          </w:p>
          <w:p w14:paraId="5E389451" w14:textId="77777777" w:rsidR="00007554" w:rsidRPr="004C309E" w:rsidRDefault="00007554"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 xml:space="preserve">Class teachers are visible and available at the beginning and end of the day. </w:t>
            </w:r>
          </w:p>
          <w:p w14:paraId="56DBC32E" w14:textId="77777777" w:rsidR="00007554" w:rsidRPr="004C309E" w:rsidRDefault="00007554" w:rsidP="2512438A">
            <w:pPr>
              <w:rPr>
                <w:rFonts w:ascii="Century Gothic" w:eastAsia="Century Gothic" w:hAnsi="Century Gothic" w:cs="Century Gothic"/>
                <w:sz w:val="22"/>
                <w:szCs w:val="22"/>
              </w:rPr>
            </w:pPr>
          </w:p>
          <w:p w14:paraId="514C6E21" w14:textId="77777777" w:rsidR="00007554" w:rsidRPr="004C309E" w:rsidRDefault="00007554"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lastRenderedPageBreak/>
              <w:t xml:space="preserve">Support for parents with using the school app system and pastoral manager check ins with parents who require support for funding applications or school applications. </w:t>
            </w:r>
          </w:p>
          <w:p w14:paraId="6C8FCA8F" w14:textId="77777777" w:rsidR="00007554" w:rsidRPr="004C309E" w:rsidRDefault="00007554" w:rsidP="2512438A">
            <w:pPr>
              <w:rPr>
                <w:rFonts w:ascii="Century Gothic" w:eastAsia="Century Gothic" w:hAnsi="Century Gothic" w:cs="Century Gothic"/>
                <w:sz w:val="22"/>
                <w:szCs w:val="22"/>
              </w:rPr>
            </w:pPr>
          </w:p>
          <w:p w14:paraId="3A247BF5" w14:textId="6861B277" w:rsidR="179A1531" w:rsidRPr="004C309E" w:rsidRDefault="00007554"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Headteacher, deputy headteacher and class teacher email addresses are accessible for parents and carers to contact.</w:t>
            </w:r>
          </w:p>
        </w:tc>
        <w:tc>
          <w:tcPr>
            <w:tcW w:w="3070" w:type="dxa"/>
          </w:tcPr>
          <w:p w14:paraId="266395AE" w14:textId="77777777" w:rsidR="00655B2A" w:rsidRPr="004C309E" w:rsidRDefault="00655B2A"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lastRenderedPageBreak/>
              <w:t xml:space="preserve">Using technology to translate communication for parents who are not fluent in the English language. </w:t>
            </w:r>
          </w:p>
          <w:p w14:paraId="0FD1C598" w14:textId="77777777" w:rsidR="00655B2A" w:rsidRPr="004C309E" w:rsidRDefault="00655B2A" w:rsidP="2512438A">
            <w:pPr>
              <w:rPr>
                <w:rFonts w:ascii="Century Gothic" w:eastAsia="Century Gothic" w:hAnsi="Century Gothic" w:cs="Century Gothic"/>
                <w:sz w:val="22"/>
                <w:szCs w:val="22"/>
              </w:rPr>
            </w:pPr>
          </w:p>
          <w:p w14:paraId="7F880620" w14:textId="77777777" w:rsidR="00655B2A" w:rsidRPr="004C309E" w:rsidRDefault="00655B2A" w:rsidP="2512438A">
            <w:pPr>
              <w:rPr>
                <w:rFonts w:ascii="Century Gothic" w:eastAsia="Century Gothic" w:hAnsi="Century Gothic" w:cs="Century Gothic"/>
                <w:sz w:val="22"/>
                <w:szCs w:val="22"/>
              </w:rPr>
            </w:pPr>
          </w:p>
          <w:p w14:paraId="12808531" w14:textId="7D960699" w:rsidR="179A1531" w:rsidRPr="004C309E" w:rsidRDefault="00655B2A"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 xml:space="preserve">Quality </w:t>
            </w:r>
            <w:proofErr w:type="gramStart"/>
            <w:r w:rsidRPr="004C309E">
              <w:rPr>
                <w:rFonts w:ascii="Century Gothic" w:eastAsia="Century Gothic" w:hAnsi="Century Gothic" w:cs="Century Gothic"/>
                <w:sz w:val="22"/>
                <w:szCs w:val="22"/>
              </w:rPr>
              <w:t>assure</w:t>
            </w:r>
            <w:proofErr w:type="gramEnd"/>
            <w:r w:rsidRPr="004C309E">
              <w:rPr>
                <w:rFonts w:ascii="Century Gothic" w:eastAsia="Century Gothic" w:hAnsi="Century Gothic" w:cs="Century Gothic"/>
                <w:sz w:val="22"/>
                <w:szCs w:val="22"/>
              </w:rPr>
              <w:t xml:space="preserve"> all written communication</w:t>
            </w:r>
          </w:p>
        </w:tc>
        <w:tc>
          <w:tcPr>
            <w:tcW w:w="2550" w:type="dxa"/>
          </w:tcPr>
          <w:p w14:paraId="69C185DF" w14:textId="77777777" w:rsidR="00655B2A" w:rsidRPr="004C309E" w:rsidRDefault="00211EFF"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Office Lead</w:t>
            </w:r>
          </w:p>
          <w:p w14:paraId="7CF45554" w14:textId="77777777" w:rsidR="00211EFF" w:rsidRPr="004C309E" w:rsidRDefault="00211EFF" w:rsidP="2512438A">
            <w:pPr>
              <w:rPr>
                <w:rFonts w:ascii="Century Gothic" w:eastAsia="Century Gothic" w:hAnsi="Century Gothic" w:cs="Century Gothic"/>
                <w:sz w:val="22"/>
                <w:szCs w:val="22"/>
              </w:rPr>
            </w:pPr>
          </w:p>
          <w:p w14:paraId="28BA2651" w14:textId="77777777" w:rsidR="00211EFF" w:rsidRPr="004C309E" w:rsidRDefault="00211EFF" w:rsidP="2512438A">
            <w:pPr>
              <w:rPr>
                <w:rFonts w:ascii="Century Gothic" w:eastAsia="Century Gothic" w:hAnsi="Century Gothic" w:cs="Century Gothic"/>
                <w:sz w:val="22"/>
                <w:szCs w:val="22"/>
              </w:rPr>
            </w:pPr>
          </w:p>
          <w:p w14:paraId="6987718A" w14:textId="77777777" w:rsidR="00211EFF" w:rsidRPr="004C309E" w:rsidRDefault="00211EFF" w:rsidP="2512438A">
            <w:pPr>
              <w:rPr>
                <w:rFonts w:ascii="Century Gothic" w:eastAsia="Century Gothic" w:hAnsi="Century Gothic" w:cs="Century Gothic"/>
                <w:sz w:val="22"/>
                <w:szCs w:val="22"/>
              </w:rPr>
            </w:pPr>
          </w:p>
          <w:p w14:paraId="1B932A96" w14:textId="77777777" w:rsidR="00211EFF" w:rsidRPr="004C309E" w:rsidRDefault="00211EFF" w:rsidP="2512438A">
            <w:pPr>
              <w:rPr>
                <w:rFonts w:ascii="Century Gothic" w:eastAsia="Century Gothic" w:hAnsi="Century Gothic" w:cs="Century Gothic"/>
                <w:sz w:val="22"/>
                <w:szCs w:val="22"/>
              </w:rPr>
            </w:pPr>
          </w:p>
          <w:p w14:paraId="52D367A7" w14:textId="77777777" w:rsidR="00211EFF" w:rsidRPr="004C309E" w:rsidRDefault="00211EFF" w:rsidP="2512438A">
            <w:pPr>
              <w:rPr>
                <w:rFonts w:ascii="Century Gothic" w:eastAsia="Century Gothic" w:hAnsi="Century Gothic" w:cs="Century Gothic"/>
                <w:sz w:val="22"/>
                <w:szCs w:val="22"/>
              </w:rPr>
            </w:pPr>
          </w:p>
          <w:p w14:paraId="4FFA66FD" w14:textId="6D60ABA2" w:rsidR="00211EFF" w:rsidRPr="004C309E" w:rsidRDefault="00211EFF" w:rsidP="2512438A">
            <w:pPr>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Senior Leadership Team</w:t>
            </w:r>
          </w:p>
        </w:tc>
        <w:tc>
          <w:tcPr>
            <w:tcW w:w="2025" w:type="dxa"/>
          </w:tcPr>
          <w:p w14:paraId="093ABE14" w14:textId="77777777" w:rsidR="179A1531" w:rsidRPr="004C309E" w:rsidRDefault="00211EFF" w:rsidP="2512438A">
            <w:pPr>
              <w:spacing w:line="259" w:lineRule="auto"/>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Ongoing</w:t>
            </w:r>
          </w:p>
          <w:p w14:paraId="213B7EE4" w14:textId="77777777" w:rsidR="00211EFF" w:rsidRPr="004C309E" w:rsidRDefault="00211EFF" w:rsidP="2512438A">
            <w:pPr>
              <w:spacing w:line="259" w:lineRule="auto"/>
              <w:rPr>
                <w:rFonts w:ascii="Century Gothic" w:eastAsia="Century Gothic" w:hAnsi="Century Gothic" w:cs="Century Gothic"/>
                <w:sz w:val="22"/>
                <w:szCs w:val="22"/>
              </w:rPr>
            </w:pPr>
          </w:p>
          <w:p w14:paraId="7824FB1B" w14:textId="77777777" w:rsidR="00211EFF" w:rsidRPr="004C309E" w:rsidRDefault="00211EFF" w:rsidP="2512438A">
            <w:pPr>
              <w:spacing w:line="259" w:lineRule="auto"/>
              <w:rPr>
                <w:rFonts w:ascii="Century Gothic" w:eastAsia="Century Gothic" w:hAnsi="Century Gothic" w:cs="Century Gothic"/>
                <w:sz w:val="22"/>
                <w:szCs w:val="22"/>
              </w:rPr>
            </w:pPr>
          </w:p>
          <w:p w14:paraId="5D53A24D" w14:textId="77777777" w:rsidR="00211EFF" w:rsidRPr="004C309E" w:rsidRDefault="00211EFF" w:rsidP="2512438A">
            <w:pPr>
              <w:spacing w:line="259" w:lineRule="auto"/>
              <w:rPr>
                <w:rFonts w:ascii="Century Gothic" w:eastAsia="Century Gothic" w:hAnsi="Century Gothic" w:cs="Century Gothic"/>
                <w:sz w:val="22"/>
                <w:szCs w:val="22"/>
              </w:rPr>
            </w:pPr>
          </w:p>
          <w:p w14:paraId="76BBB230" w14:textId="77777777" w:rsidR="00211EFF" w:rsidRPr="004C309E" w:rsidRDefault="00211EFF" w:rsidP="2512438A">
            <w:pPr>
              <w:spacing w:line="259" w:lineRule="auto"/>
              <w:rPr>
                <w:rFonts w:ascii="Century Gothic" w:eastAsia="Century Gothic" w:hAnsi="Century Gothic" w:cs="Century Gothic"/>
                <w:sz w:val="22"/>
                <w:szCs w:val="22"/>
              </w:rPr>
            </w:pPr>
          </w:p>
          <w:p w14:paraId="06BE600A" w14:textId="77777777" w:rsidR="00211EFF" w:rsidRPr="004C309E" w:rsidRDefault="00211EFF" w:rsidP="2512438A">
            <w:pPr>
              <w:spacing w:line="259" w:lineRule="auto"/>
              <w:rPr>
                <w:rFonts w:ascii="Century Gothic" w:eastAsia="Century Gothic" w:hAnsi="Century Gothic" w:cs="Century Gothic"/>
                <w:sz w:val="22"/>
                <w:szCs w:val="22"/>
              </w:rPr>
            </w:pPr>
          </w:p>
          <w:p w14:paraId="09FD1669" w14:textId="4F628BD2" w:rsidR="00211EFF" w:rsidRPr="004C309E" w:rsidRDefault="00211EFF" w:rsidP="2512438A">
            <w:pPr>
              <w:spacing w:line="259" w:lineRule="auto"/>
              <w:rPr>
                <w:rFonts w:ascii="Century Gothic" w:eastAsia="Century Gothic" w:hAnsi="Century Gothic" w:cs="Century Gothic"/>
                <w:sz w:val="22"/>
                <w:szCs w:val="22"/>
              </w:rPr>
            </w:pPr>
            <w:r w:rsidRPr="004C309E">
              <w:rPr>
                <w:rFonts w:ascii="Century Gothic" w:eastAsia="Century Gothic" w:hAnsi="Century Gothic" w:cs="Century Gothic"/>
                <w:sz w:val="22"/>
                <w:szCs w:val="22"/>
              </w:rPr>
              <w:t>Ongoing</w:t>
            </w:r>
          </w:p>
        </w:tc>
      </w:tr>
    </w:tbl>
    <w:p w14:paraId="7E078DCA" w14:textId="650DFF15" w:rsidR="179A1531" w:rsidRDefault="179A1531"/>
    <w:p w14:paraId="6F8BD81B" w14:textId="77777777" w:rsidR="000C310E" w:rsidRPr="00585E78" w:rsidRDefault="000C310E" w:rsidP="000C1EA1">
      <w:pPr>
        <w:rPr>
          <w:rFonts w:ascii="Century Gothic" w:hAnsi="Century Gothic"/>
          <w:b/>
          <w:sz w:val="20"/>
        </w:rPr>
      </w:pPr>
    </w:p>
    <w:p w14:paraId="2613E9C1" w14:textId="77777777" w:rsidR="000C310E" w:rsidRPr="00585E78" w:rsidRDefault="000C310E">
      <w:pPr>
        <w:jc w:val="center"/>
        <w:rPr>
          <w:rFonts w:ascii="Century Gothic" w:hAnsi="Century Gothic"/>
          <w:b/>
          <w:sz w:val="20"/>
        </w:rPr>
      </w:pPr>
    </w:p>
    <w:p w14:paraId="1037B8A3" w14:textId="77777777" w:rsidR="000C310E" w:rsidRPr="00585E78" w:rsidRDefault="000C310E">
      <w:pPr>
        <w:jc w:val="center"/>
        <w:rPr>
          <w:rFonts w:ascii="Century Gothic" w:hAnsi="Century Gothic"/>
          <w:b/>
          <w:sz w:val="20"/>
        </w:rPr>
      </w:pPr>
    </w:p>
    <w:p w14:paraId="687C6DE0" w14:textId="77777777" w:rsidR="00331899" w:rsidRPr="00585E78" w:rsidRDefault="00331899" w:rsidP="0068147F">
      <w:pPr>
        <w:rPr>
          <w:rFonts w:ascii="Century Gothic" w:hAnsi="Century Gothic"/>
          <w:b/>
          <w:color w:val="FF0000"/>
          <w:sz w:val="20"/>
          <w:u w:val="single"/>
        </w:rPr>
      </w:pPr>
    </w:p>
    <w:p w14:paraId="5B2F9378" w14:textId="77777777" w:rsidR="005F5906" w:rsidRPr="00585E78" w:rsidRDefault="005F5906">
      <w:pPr>
        <w:rPr>
          <w:rFonts w:ascii="Century Gothic" w:hAnsi="Century Gothic"/>
          <w:sz w:val="20"/>
        </w:rPr>
      </w:pPr>
    </w:p>
    <w:sectPr w:rsidR="005F5906" w:rsidRPr="00585E78" w:rsidSect="000C310E">
      <w:pgSz w:w="16840" w:h="11907" w:orient="landscape" w:code="9"/>
      <w:pgMar w:top="1134" w:right="1440" w:bottom="179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8F07E" w14:textId="77777777" w:rsidR="00C32AE1" w:rsidRDefault="00C32AE1">
      <w:r>
        <w:separator/>
      </w:r>
    </w:p>
  </w:endnote>
  <w:endnote w:type="continuationSeparator" w:id="0">
    <w:p w14:paraId="57699039" w14:textId="77777777" w:rsidR="00C32AE1" w:rsidRDefault="00C32AE1">
      <w:r>
        <w:continuationSeparator/>
      </w:r>
    </w:p>
  </w:endnote>
  <w:endnote w:type="continuationNotice" w:id="1">
    <w:p w14:paraId="1F8C950F" w14:textId="77777777" w:rsidR="00C32AE1" w:rsidRDefault="00C32A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42F6F" w14:textId="77777777" w:rsidR="002174E1" w:rsidRDefault="002174E1">
    <w:pPr>
      <w:pStyle w:val="Footer"/>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59B66" w14:textId="77777777" w:rsidR="00C32AE1" w:rsidRDefault="00C32AE1">
      <w:r>
        <w:separator/>
      </w:r>
    </w:p>
  </w:footnote>
  <w:footnote w:type="continuationSeparator" w:id="0">
    <w:p w14:paraId="38E77002" w14:textId="77777777" w:rsidR="00C32AE1" w:rsidRDefault="00C32AE1">
      <w:r>
        <w:continuationSeparator/>
      </w:r>
    </w:p>
  </w:footnote>
  <w:footnote w:type="continuationNotice" w:id="1">
    <w:p w14:paraId="7F80F87F" w14:textId="77777777" w:rsidR="00C32AE1" w:rsidRDefault="00C32A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5AD14" w14:textId="77777777" w:rsidR="002174E1" w:rsidRDefault="002174E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0D796" w14:textId="77777777" w:rsidR="002174E1" w:rsidRDefault="002174E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49B445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58948004" o:spid="_x0000_i1025" type="#_x0000_t75" style="width:208.9pt;height:332.3pt;visibility:visible;mso-wrap-style:square" o:bullet="t">
        <v:imagedata r:id="rId1" o:title=""/>
      </v:shape>
    </w:pict>
  </w:numPicBullet>
  <w:abstractNum w:abstractNumId="0" w15:restartNumberingAfterBreak="0">
    <w:nsid w:val="FFFFFF1D"/>
    <w:multiLevelType w:val="multilevel"/>
    <w:tmpl w:val="61683A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74E87"/>
    <w:multiLevelType w:val="hybridMultilevel"/>
    <w:tmpl w:val="C8F88FF0"/>
    <w:lvl w:ilvl="0" w:tplc="10889314">
      <w:start w:val="1"/>
      <w:numFmt w:val="bullet"/>
      <w:lvlText w:val=""/>
      <w:lvlJc w:val="left"/>
      <w:pPr>
        <w:tabs>
          <w:tab w:val="num" w:pos="720"/>
        </w:tabs>
        <w:ind w:left="720" w:hanging="360"/>
      </w:pPr>
      <w:rPr>
        <w:rFonts w:ascii="Symbol" w:hAnsi="Symbol" w:hint="default"/>
      </w:rPr>
    </w:lvl>
    <w:lvl w:ilvl="1" w:tplc="F4C83C16" w:tentative="1">
      <w:start w:val="1"/>
      <w:numFmt w:val="bullet"/>
      <w:lvlText w:val="o"/>
      <w:lvlJc w:val="left"/>
      <w:pPr>
        <w:tabs>
          <w:tab w:val="num" w:pos="1440"/>
        </w:tabs>
        <w:ind w:left="1440" w:hanging="360"/>
      </w:pPr>
      <w:rPr>
        <w:rFonts w:ascii="Courier New" w:hAnsi="Courier New" w:cs="Courier New" w:hint="default"/>
      </w:rPr>
    </w:lvl>
    <w:lvl w:ilvl="2" w:tplc="9378103E" w:tentative="1">
      <w:start w:val="1"/>
      <w:numFmt w:val="bullet"/>
      <w:lvlText w:val=""/>
      <w:lvlJc w:val="left"/>
      <w:pPr>
        <w:tabs>
          <w:tab w:val="num" w:pos="2160"/>
        </w:tabs>
        <w:ind w:left="2160" w:hanging="360"/>
      </w:pPr>
      <w:rPr>
        <w:rFonts w:ascii="Wingdings" w:hAnsi="Wingdings" w:hint="default"/>
      </w:rPr>
    </w:lvl>
    <w:lvl w:ilvl="3" w:tplc="7D849110" w:tentative="1">
      <w:start w:val="1"/>
      <w:numFmt w:val="bullet"/>
      <w:lvlText w:val=""/>
      <w:lvlJc w:val="left"/>
      <w:pPr>
        <w:tabs>
          <w:tab w:val="num" w:pos="2880"/>
        </w:tabs>
        <w:ind w:left="2880" w:hanging="360"/>
      </w:pPr>
      <w:rPr>
        <w:rFonts w:ascii="Symbol" w:hAnsi="Symbol" w:hint="default"/>
      </w:rPr>
    </w:lvl>
    <w:lvl w:ilvl="4" w:tplc="B060FAC8" w:tentative="1">
      <w:start w:val="1"/>
      <w:numFmt w:val="bullet"/>
      <w:lvlText w:val="o"/>
      <w:lvlJc w:val="left"/>
      <w:pPr>
        <w:tabs>
          <w:tab w:val="num" w:pos="3600"/>
        </w:tabs>
        <w:ind w:left="3600" w:hanging="360"/>
      </w:pPr>
      <w:rPr>
        <w:rFonts w:ascii="Courier New" w:hAnsi="Courier New" w:cs="Courier New" w:hint="default"/>
      </w:rPr>
    </w:lvl>
    <w:lvl w:ilvl="5" w:tplc="82EC064C" w:tentative="1">
      <w:start w:val="1"/>
      <w:numFmt w:val="bullet"/>
      <w:lvlText w:val=""/>
      <w:lvlJc w:val="left"/>
      <w:pPr>
        <w:tabs>
          <w:tab w:val="num" w:pos="4320"/>
        </w:tabs>
        <w:ind w:left="4320" w:hanging="360"/>
      </w:pPr>
      <w:rPr>
        <w:rFonts w:ascii="Wingdings" w:hAnsi="Wingdings" w:hint="default"/>
      </w:rPr>
    </w:lvl>
    <w:lvl w:ilvl="6" w:tplc="DD92DB1A" w:tentative="1">
      <w:start w:val="1"/>
      <w:numFmt w:val="bullet"/>
      <w:lvlText w:val=""/>
      <w:lvlJc w:val="left"/>
      <w:pPr>
        <w:tabs>
          <w:tab w:val="num" w:pos="5040"/>
        </w:tabs>
        <w:ind w:left="5040" w:hanging="360"/>
      </w:pPr>
      <w:rPr>
        <w:rFonts w:ascii="Symbol" w:hAnsi="Symbol" w:hint="default"/>
      </w:rPr>
    </w:lvl>
    <w:lvl w:ilvl="7" w:tplc="14F0B3F6" w:tentative="1">
      <w:start w:val="1"/>
      <w:numFmt w:val="bullet"/>
      <w:lvlText w:val="o"/>
      <w:lvlJc w:val="left"/>
      <w:pPr>
        <w:tabs>
          <w:tab w:val="num" w:pos="5760"/>
        </w:tabs>
        <w:ind w:left="5760" w:hanging="360"/>
      </w:pPr>
      <w:rPr>
        <w:rFonts w:ascii="Courier New" w:hAnsi="Courier New" w:cs="Courier New" w:hint="default"/>
      </w:rPr>
    </w:lvl>
    <w:lvl w:ilvl="8" w:tplc="54B4D2D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715C76"/>
    <w:multiLevelType w:val="multilevel"/>
    <w:tmpl w:val="EB8AB784"/>
    <w:lvl w:ilvl="0">
      <w:start w:val="2"/>
      <w:numFmt w:val="decimal"/>
      <w:lvlText w:val="%1."/>
      <w:lvlJc w:val="left"/>
      <w:pPr>
        <w:tabs>
          <w:tab w:val="num" w:pos="360"/>
        </w:tabs>
        <w:ind w:left="360" w:hanging="360"/>
      </w:pPr>
      <w:rPr>
        <w:rFonts w:hint="default"/>
        <w:u w:val="none"/>
      </w:rPr>
    </w:lvl>
    <w:lvl w:ilvl="1">
      <w:start w:val="13"/>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D830581"/>
    <w:multiLevelType w:val="multilevel"/>
    <w:tmpl w:val="C204A1EC"/>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20D37D0"/>
    <w:multiLevelType w:val="multilevel"/>
    <w:tmpl w:val="D08661D4"/>
    <w:lvl w:ilvl="0">
      <w:start w:val="1"/>
      <w:numFmt w:val="decimal"/>
      <w:lvlText w:val="%1."/>
      <w:lvlJc w:val="left"/>
      <w:pPr>
        <w:tabs>
          <w:tab w:val="num" w:pos="360"/>
        </w:tabs>
        <w:ind w:left="360" w:hanging="360"/>
      </w:pPr>
      <w:rPr>
        <w:rFonts w:hint="default"/>
        <w:u w:val="none"/>
      </w:rPr>
    </w:lvl>
    <w:lvl w:ilvl="1">
      <w:start w:val="1"/>
      <w:numFmt w:val="bullet"/>
      <w:lvlText w:val=""/>
      <w:lvlJc w:val="left"/>
      <w:pPr>
        <w:tabs>
          <w:tab w:val="num" w:pos="360"/>
        </w:tabs>
        <w:ind w:left="360" w:hanging="360"/>
      </w:pPr>
      <w:rPr>
        <w:rFonts w:ascii="Symbol" w:hAnsi="Symbol" w:hint="default"/>
        <w:u w:val="none"/>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12920BCB"/>
    <w:multiLevelType w:val="multilevel"/>
    <w:tmpl w:val="16AAD6F2"/>
    <w:lvl w:ilvl="0">
      <w:start w:val="1"/>
      <w:numFmt w:val="decimal"/>
      <w:lvlText w:val="%1."/>
      <w:lvlJc w:val="left"/>
      <w:pPr>
        <w:tabs>
          <w:tab w:val="num" w:pos="360"/>
        </w:tabs>
        <w:ind w:left="360" w:hanging="360"/>
      </w:pPr>
      <w:rPr>
        <w:rFonts w:hint="default"/>
        <w:u w:val="none"/>
      </w:rPr>
    </w:lvl>
    <w:lvl w:ilvl="1">
      <w:start w:val="1"/>
      <w:numFmt w:val="decimal"/>
      <w:isLgl/>
      <w:lvlText w:val="%1.%2"/>
      <w:lvlJc w:val="left"/>
      <w:pPr>
        <w:tabs>
          <w:tab w:val="num" w:pos="390"/>
        </w:tabs>
        <w:ind w:left="390" w:hanging="390"/>
      </w:pPr>
      <w:rPr>
        <w:rFonts w:hint="default"/>
      </w:rPr>
    </w:lvl>
    <w:lvl w:ilvl="2">
      <w:start w:val="1"/>
      <w:numFmt w:val="bullet"/>
      <w:lvlText w:val=""/>
      <w:lvlJc w:val="left"/>
      <w:pPr>
        <w:tabs>
          <w:tab w:val="num" w:pos="360"/>
        </w:tabs>
        <w:ind w:left="360" w:hanging="360"/>
      </w:pPr>
      <w:rPr>
        <w:rFonts w:ascii="Symbol" w:hAnsi="Symbol" w:hint="default"/>
        <w:u w:val="none"/>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140BF76C"/>
    <w:multiLevelType w:val="hybridMultilevel"/>
    <w:tmpl w:val="241CB01A"/>
    <w:lvl w:ilvl="0" w:tplc="48DEFAFE">
      <w:start w:val="1"/>
      <w:numFmt w:val="bullet"/>
      <w:lvlText w:val=""/>
      <w:lvlJc w:val="left"/>
      <w:pPr>
        <w:ind w:left="720" w:hanging="360"/>
      </w:pPr>
      <w:rPr>
        <w:rFonts w:ascii="Symbol" w:hAnsi="Symbol" w:hint="default"/>
      </w:rPr>
    </w:lvl>
    <w:lvl w:ilvl="1" w:tplc="A68A65D6">
      <w:start w:val="1"/>
      <w:numFmt w:val="bullet"/>
      <w:lvlText w:val="o"/>
      <w:lvlJc w:val="left"/>
      <w:pPr>
        <w:ind w:left="1440" w:hanging="360"/>
      </w:pPr>
      <w:rPr>
        <w:rFonts w:ascii="Courier New" w:hAnsi="Courier New" w:hint="default"/>
      </w:rPr>
    </w:lvl>
    <w:lvl w:ilvl="2" w:tplc="46C09C92">
      <w:start w:val="1"/>
      <w:numFmt w:val="bullet"/>
      <w:lvlText w:val=""/>
      <w:lvlJc w:val="left"/>
      <w:pPr>
        <w:ind w:left="2160" w:hanging="360"/>
      </w:pPr>
      <w:rPr>
        <w:rFonts w:ascii="Wingdings" w:hAnsi="Wingdings" w:hint="default"/>
      </w:rPr>
    </w:lvl>
    <w:lvl w:ilvl="3" w:tplc="34087FC4">
      <w:start w:val="1"/>
      <w:numFmt w:val="bullet"/>
      <w:lvlText w:val=""/>
      <w:lvlJc w:val="left"/>
      <w:pPr>
        <w:ind w:left="2880" w:hanging="360"/>
      </w:pPr>
      <w:rPr>
        <w:rFonts w:ascii="Symbol" w:hAnsi="Symbol" w:hint="default"/>
      </w:rPr>
    </w:lvl>
    <w:lvl w:ilvl="4" w:tplc="156ACB00">
      <w:start w:val="1"/>
      <w:numFmt w:val="bullet"/>
      <w:lvlText w:val="o"/>
      <w:lvlJc w:val="left"/>
      <w:pPr>
        <w:ind w:left="3600" w:hanging="360"/>
      </w:pPr>
      <w:rPr>
        <w:rFonts w:ascii="Courier New" w:hAnsi="Courier New" w:hint="default"/>
      </w:rPr>
    </w:lvl>
    <w:lvl w:ilvl="5" w:tplc="3CC855A6">
      <w:start w:val="1"/>
      <w:numFmt w:val="bullet"/>
      <w:lvlText w:val=""/>
      <w:lvlJc w:val="left"/>
      <w:pPr>
        <w:ind w:left="4320" w:hanging="360"/>
      </w:pPr>
      <w:rPr>
        <w:rFonts w:ascii="Wingdings" w:hAnsi="Wingdings" w:hint="default"/>
      </w:rPr>
    </w:lvl>
    <w:lvl w:ilvl="6" w:tplc="18DE6320">
      <w:start w:val="1"/>
      <w:numFmt w:val="bullet"/>
      <w:lvlText w:val=""/>
      <w:lvlJc w:val="left"/>
      <w:pPr>
        <w:ind w:left="5040" w:hanging="360"/>
      </w:pPr>
      <w:rPr>
        <w:rFonts w:ascii="Symbol" w:hAnsi="Symbol" w:hint="default"/>
      </w:rPr>
    </w:lvl>
    <w:lvl w:ilvl="7" w:tplc="2F52CE16">
      <w:start w:val="1"/>
      <w:numFmt w:val="bullet"/>
      <w:lvlText w:val="o"/>
      <w:lvlJc w:val="left"/>
      <w:pPr>
        <w:ind w:left="5760" w:hanging="360"/>
      </w:pPr>
      <w:rPr>
        <w:rFonts w:ascii="Courier New" w:hAnsi="Courier New" w:hint="default"/>
      </w:rPr>
    </w:lvl>
    <w:lvl w:ilvl="8" w:tplc="C390E0FC">
      <w:start w:val="1"/>
      <w:numFmt w:val="bullet"/>
      <w:lvlText w:val=""/>
      <w:lvlJc w:val="left"/>
      <w:pPr>
        <w:ind w:left="6480" w:hanging="360"/>
      </w:pPr>
      <w:rPr>
        <w:rFonts w:ascii="Wingdings" w:hAnsi="Wingdings" w:hint="default"/>
      </w:rPr>
    </w:lvl>
  </w:abstractNum>
  <w:abstractNum w:abstractNumId="7" w15:restartNumberingAfterBreak="0">
    <w:nsid w:val="14291941"/>
    <w:multiLevelType w:val="hybridMultilevel"/>
    <w:tmpl w:val="8F427A38"/>
    <w:lvl w:ilvl="0" w:tplc="52FE60A2">
      <w:start w:val="1"/>
      <w:numFmt w:val="decimal"/>
      <w:lvlText w:val="%1."/>
      <w:lvlJc w:val="left"/>
      <w:pPr>
        <w:tabs>
          <w:tab w:val="num" w:pos="720"/>
        </w:tabs>
        <w:ind w:left="720" w:hanging="360"/>
      </w:pPr>
      <w:rPr>
        <w:rFonts w:hint="default"/>
      </w:rPr>
    </w:lvl>
    <w:lvl w:ilvl="1" w:tplc="A78891EC" w:tentative="1">
      <w:start w:val="1"/>
      <w:numFmt w:val="lowerLetter"/>
      <w:lvlText w:val="%2."/>
      <w:lvlJc w:val="left"/>
      <w:pPr>
        <w:tabs>
          <w:tab w:val="num" w:pos="1440"/>
        </w:tabs>
        <w:ind w:left="1440" w:hanging="360"/>
      </w:pPr>
    </w:lvl>
    <w:lvl w:ilvl="2" w:tplc="A866FD58" w:tentative="1">
      <w:start w:val="1"/>
      <w:numFmt w:val="lowerRoman"/>
      <w:lvlText w:val="%3."/>
      <w:lvlJc w:val="right"/>
      <w:pPr>
        <w:tabs>
          <w:tab w:val="num" w:pos="2160"/>
        </w:tabs>
        <w:ind w:left="2160" w:hanging="180"/>
      </w:pPr>
    </w:lvl>
    <w:lvl w:ilvl="3" w:tplc="D804B4DE" w:tentative="1">
      <w:start w:val="1"/>
      <w:numFmt w:val="decimal"/>
      <w:lvlText w:val="%4."/>
      <w:lvlJc w:val="left"/>
      <w:pPr>
        <w:tabs>
          <w:tab w:val="num" w:pos="2880"/>
        </w:tabs>
        <w:ind w:left="2880" w:hanging="360"/>
      </w:pPr>
    </w:lvl>
    <w:lvl w:ilvl="4" w:tplc="562EBC8A" w:tentative="1">
      <w:start w:val="1"/>
      <w:numFmt w:val="lowerLetter"/>
      <w:lvlText w:val="%5."/>
      <w:lvlJc w:val="left"/>
      <w:pPr>
        <w:tabs>
          <w:tab w:val="num" w:pos="3600"/>
        </w:tabs>
        <w:ind w:left="3600" w:hanging="360"/>
      </w:pPr>
    </w:lvl>
    <w:lvl w:ilvl="5" w:tplc="83026A0A" w:tentative="1">
      <w:start w:val="1"/>
      <w:numFmt w:val="lowerRoman"/>
      <w:lvlText w:val="%6."/>
      <w:lvlJc w:val="right"/>
      <w:pPr>
        <w:tabs>
          <w:tab w:val="num" w:pos="4320"/>
        </w:tabs>
        <w:ind w:left="4320" w:hanging="180"/>
      </w:pPr>
    </w:lvl>
    <w:lvl w:ilvl="6" w:tplc="68AE6526" w:tentative="1">
      <w:start w:val="1"/>
      <w:numFmt w:val="decimal"/>
      <w:lvlText w:val="%7."/>
      <w:lvlJc w:val="left"/>
      <w:pPr>
        <w:tabs>
          <w:tab w:val="num" w:pos="5040"/>
        </w:tabs>
        <w:ind w:left="5040" w:hanging="360"/>
      </w:pPr>
    </w:lvl>
    <w:lvl w:ilvl="7" w:tplc="DB5ABB90" w:tentative="1">
      <w:start w:val="1"/>
      <w:numFmt w:val="lowerLetter"/>
      <w:lvlText w:val="%8."/>
      <w:lvlJc w:val="left"/>
      <w:pPr>
        <w:tabs>
          <w:tab w:val="num" w:pos="5760"/>
        </w:tabs>
        <w:ind w:left="5760" w:hanging="360"/>
      </w:pPr>
    </w:lvl>
    <w:lvl w:ilvl="8" w:tplc="2F0E86E4" w:tentative="1">
      <w:start w:val="1"/>
      <w:numFmt w:val="lowerRoman"/>
      <w:lvlText w:val="%9."/>
      <w:lvlJc w:val="right"/>
      <w:pPr>
        <w:tabs>
          <w:tab w:val="num" w:pos="6480"/>
        </w:tabs>
        <w:ind w:left="6480" w:hanging="180"/>
      </w:pPr>
    </w:lvl>
  </w:abstractNum>
  <w:abstractNum w:abstractNumId="8" w15:restartNumberingAfterBreak="0">
    <w:nsid w:val="162947A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96F75A6"/>
    <w:multiLevelType w:val="multilevel"/>
    <w:tmpl w:val="D1240B46"/>
    <w:lvl w:ilvl="0">
      <w:start w:val="6"/>
      <w:numFmt w:val="decimal"/>
      <w:lvlText w:val="%1"/>
      <w:lvlJc w:val="left"/>
      <w:pPr>
        <w:tabs>
          <w:tab w:val="num" w:pos="720"/>
        </w:tabs>
        <w:ind w:left="720" w:hanging="720"/>
      </w:pPr>
      <w:rPr>
        <w:rFonts w:hint="default"/>
      </w:rPr>
    </w:lvl>
    <w:lvl w:ilvl="1">
      <w:start w:val="2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B252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2" w15:restartNumberingAfterBreak="0">
    <w:nsid w:val="2884005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9763E0D"/>
    <w:multiLevelType w:val="hybridMultilevel"/>
    <w:tmpl w:val="7344565C"/>
    <w:lvl w:ilvl="0" w:tplc="BF9428F2">
      <w:start w:val="1"/>
      <w:numFmt w:val="decimal"/>
      <w:lvlText w:val="%1."/>
      <w:lvlJc w:val="left"/>
      <w:pPr>
        <w:tabs>
          <w:tab w:val="num" w:pos="1110"/>
        </w:tabs>
        <w:ind w:left="1110" w:hanging="360"/>
      </w:pPr>
    </w:lvl>
    <w:lvl w:ilvl="1" w:tplc="5AF6F2DC" w:tentative="1">
      <w:start w:val="1"/>
      <w:numFmt w:val="lowerLetter"/>
      <w:lvlText w:val="%2."/>
      <w:lvlJc w:val="left"/>
      <w:pPr>
        <w:tabs>
          <w:tab w:val="num" w:pos="1830"/>
        </w:tabs>
        <w:ind w:left="1830" w:hanging="360"/>
      </w:pPr>
    </w:lvl>
    <w:lvl w:ilvl="2" w:tplc="82463F38" w:tentative="1">
      <w:start w:val="1"/>
      <w:numFmt w:val="lowerRoman"/>
      <w:lvlText w:val="%3."/>
      <w:lvlJc w:val="right"/>
      <w:pPr>
        <w:tabs>
          <w:tab w:val="num" w:pos="2550"/>
        </w:tabs>
        <w:ind w:left="2550" w:hanging="180"/>
      </w:pPr>
    </w:lvl>
    <w:lvl w:ilvl="3" w:tplc="DC82E788" w:tentative="1">
      <w:start w:val="1"/>
      <w:numFmt w:val="decimal"/>
      <w:lvlText w:val="%4."/>
      <w:lvlJc w:val="left"/>
      <w:pPr>
        <w:tabs>
          <w:tab w:val="num" w:pos="3270"/>
        </w:tabs>
        <w:ind w:left="3270" w:hanging="360"/>
      </w:pPr>
    </w:lvl>
    <w:lvl w:ilvl="4" w:tplc="DB4EDDEC" w:tentative="1">
      <w:start w:val="1"/>
      <w:numFmt w:val="lowerLetter"/>
      <w:lvlText w:val="%5."/>
      <w:lvlJc w:val="left"/>
      <w:pPr>
        <w:tabs>
          <w:tab w:val="num" w:pos="3990"/>
        </w:tabs>
        <w:ind w:left="3990" w:hanging="360"/>
      </w:pPr>
    </w:lvl>
    <w:lvl w:ilvl="5" w:tplc="446438B0" w:tentative="1">
      <w:start w:val="1"/>
      <w:numFmt w:val="lowerRoman"/>
      <w:lvlText w:val="%6."/>
      <w:lvlJc w:val="right"/>
      <w:pPr>
        <w:tabs>
          <w:tab w:val="num" w:pos="4710"/>
        </w:tabs>
        <w:ind w:left="4710" w:hanging="180"/>
      </w:pPr>
    </w:lvl>
    <w:lvl w:ilvl="6" w:tplc="102A584C" w:tentative="1">
      <w:start w:val="1"/>
      <w:numFmt w:val="decimal"/>
      <w:lvlText w:val="%7."/>
      <w:lvlJc w:val="left"/>
      <w:pPr>
        <w:tabs>
          <w:tab w:val="num" w:pos="5430"/>
        </w:tabs>
        <w:ind w:left="5430" w:hanging="360"/>
      </w:pPr>
    </w:lvl>
    <w:lvl w:ilvl="7" w:tplc="EC8C7D9C" w:tentative="1">
      <w:start w:val="1"/>
      <w:numFmt w:val="lowerLetter"/>
      <w:lvlText w:val="%8."/>
      <w:lvlJc w:val="left"/>
      <w:pPr>
        <w:tabs>
          <w:tab w:val="num" w:pos="6150"/>
        </w:tabs>
        <w:ind w:left="6150" w:hanging="360"/>
      </w:pPr>
    </w:lvl>
    <w:lvl w:ilvl="8" w:tplc="3FEE1938" w:tentative="1">
      <w:start w:val="1"/>
      <w:numFmt w:val="lowerRoman"/>
      <w:lvlText w:val="%9."/>
      <w:lvlJc w:val="right"/>
      <w:pPr>
        <w:tabs>
          <w:tab w:val="num" w:pos="6870"/>
        </w:tabs>
        <w:ind w:left="6870" w:hanging="180"/>
      </w:pPr>
    </w:lvl>
  </w:abstractNum>
  <w:abstractNum w:abstractNumId="14" w15:restartNumberingAfterBreak="0">
    <w:nsid w:val="2A430D9E"/>
    <w:multiLevelType w:val="hybridMultilevel"/>
    <w:tmpl w:val="88C42890"/>
    <w:lvl w:ilvl="0" w:tplc="BB94AC3A">
      <w:start w:val="1"/>
      <w:numFmt w:val="bullet"/>
      <w:lvlText w:val=""/>
      <w:lvlJc w:val="left"/>
      <w:pPr>
        <w:tabs>
          <w:tab w:val="num" w:pos="1080"/>
        </w:tabs>
        <w:ind w:left="1080" w:hanging="360"/>
      </w:pPr>
      <w:rPr>
        <w:rFonts w:ascii="Symbol" w:hAnsi="Symbol" w:hint="default"/>
        <w:sz w:val="20"/>
        <w:szCs w:val="20"/>
      </w:rPr>
    </w:lvl>
    <w:lvl w:ilvl="1" w:tplc="E084B31C">
      <w:start w:val="1"/>
      <w:numFmt w:val="decimal"/>
      <w:lvlText w:val="%2."/>
      <w:lvlJc w:val="left"/>
      <w:pPr>
        <w:tabs>
          <w:tab w:val="num" w:pos="1440"/>
        </w:tabs>
        <w:ind w:left="1440" w:hanging="360"/>
      </w:pPr>
      <w:rPr>
        <w:rFonts w:hint="default"/>
        <w:sz w:val="20"/>
        <w:szCs w:val="20"/>
      </w:rPr>
    </w:lvl>
    <w:lvl w:ilvl="2" w:tplc="A566E208" w:tentative="1">
      <w:start w:val="1"/>
      <w:numFmt w:val="bullet"/>
      <w:lvlText w:val=""/>
      <w:lvlJc w:val="left"/>
      <w:pPr>
        <w:tabs>
          <w:tab w:val="num" w:pos="2160"/>
        </w:tabs>
        <w:ind w:left="2160" w:hanging="360"/>
      </w:pPr>
      <w:rPr>
        <w:rFonts w:ascii="Wingdings" w:hAnsi="Wingdings" w:hint="default"/>
      </w:rPr>
    </w:lvl>
    <w:lvl w:ilvl="3" w:tplc="115C4D58" w:tentative="1">
      <w:start w:val="1"/>
      <w:numFmt w:val="bullet"/>
      <w:lvlText w:val=""/>
      <w:lvlJc w:val="left"/>
      <w:pPr>
        <w:tabs>
          <w:tab w:val="num" w:pos="2880"/>
        </w:tabs>
        <w:ind w:left="2880" w:hanging="360"/>
      </w:pPr>
      <w:rPr>
        <w:rFonts w:ascii="Symbol" w:hAnsi="Symbol" w:hint="default"/>
      </w:rPr>
    </w:lvl>
    <w:lvl w:ilvl="4" w:tplc="99B08254" w:tentative="1">
      <w:start w:val="1"/>
      <w:numFmt w:val="bullet"/>
      <w:lvlText w:val="o"/>
      <w:lvlJc w:val="left"/>
      <w:pPr>
        <w:tabs>
          <w:tab w:val="num" w:pos="3600"/>
        </w:tabs>
        <w:ind w:left="3600" w:hanging="360"/>
      </w:pPr>
      <w:rPr>
        <w:rFonts w:ascii="Courier New" w:hAnsi="Courier New" w:cs="Courier New" w:hint="default"/>
      </w:rPr>
    </w:lvl>
    <w:lvl w:ilvl="5" w:tplc="4A3A1970" w:tentative="1">
      <w:start w:val="1"/>
      <w:numFmt w:val="bullet"/>
      <w:lvlText w:val=""/>
      <w:lvlJc w:val="left"/>
      <w:pPr>
        <w:tabs>
          <w:tab w:val="num" w:pos="4320"/>
        </w:tabs>
        <w:ind w:left="4320" w:hanging="360"/>
      </w:pPr>
      <w:rPr>
        <w:rFonts w:ascii="Wingdings" w:hAnsi="Wingdings" w:hint="default"/>
      </w:rPr>
    </w:lvl>
    <w:lvl w:ilvl="6" w:tplc="20BC37C6" w:tentative="1">
      <w:start w:val="1"/>
      <w:numFmt w:val="bullet"/>
      <w:lvlText w:val=""/>
      <w:lvlJc w:val="left"/>
      <w:pPr>
        <w:tabs>
          <w:tab w:val="num" w:pos="5040"/>
        </w:tabs>
        <w:ind w:left="5040" w:hanging="360"/>
      </w:pPr>
      <w:rPr>
        <w:rFonts w:ascii="Symbol" w:hAnsi="Symbol" w:hint="default"/>
      </w:rPr>
    </w:lvl>
    <w:lvl w:ilvl="7" w:tplc="F508BC50" w:tentative="1">
      <w:start w:val="1"/>
      <w:numFmt w:val="bullet"/>
      <w:lvlText w:val="o"/>
      <w:lvlJc w:val="left"/>
      <w:pPr>
        <w:tabs>
          <w:tab w:val="num" w:pos="5760"/>
        </w:tabs>
        <w:ind w:left="5760" w:hanging="360"/>
      </w:pPr>
      <w:rPr>
        <w:rFonts w:ascii="Courier New" w:hAnsi="Courier New" w:cs="Courier New" w:hint="default"/>
      </w:rPr>
    </w:lvl>
    <w:lvl w:ilvl="8" w:tplc="D5C0ADC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970A67"/>
    <w:multiLevelType w:val="hybridMultilevel"/>
    <w:tmpl w:val="D8FA8548"/>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6" w15:restartNumberingAfterBreak="0">
    <w:nsid w:val="39C04980"/>
    <w:multiLevelType w:val="hybridMultilevel"/>
    <w:tmpl w:val="08090001"/>
    <w:lvl w:ilvl="0" w:tplc="28E40058">
      <w:start w:val="1"/>
      <w:numFmt w:val="bullet"/>
      <w:lvlText w:val=""/>
      <w:lvlJc w:val="left"/>
      <w:pPr>
        <w:tabs>
          <w:tab w:val="num" w:pos="360"/>
        </w:tabs>
        <w:ind w:left="360" w:hanging="360"/>
      </w:pPr>
      <w:rPr>
        <w:rFonts w:ascii="Symbol" w:hAnsi="Symbol" w:hint="default"/>
      </w:rPr>
    </w:lvl>
    <w:lvl w:ilvl="1" w:tplc="B0B22928">
      <w:numFmt w:val="decimal"/>
      <w:lvlText w:val=""/>
      <w:lvlJc w:val="left"/>
    </w:lvl>
    <w:lvl w:ilvl="2" w:tplc="46AED21E">
      <w:numFmt w:val="decimal"/>
      <w:lvlText w:val=""/>
      <w:lvlJc w:val="left"/>
    </w:lvl>
    <w:lvl w:ilvl="3" w:tplc="6268B192">
      <w:numFmt w:val="decimal"/>
      <w:lvlText w:val=""/>
      <w:lvlJc w:val="left"/>
    </w:lvl>
    <w:lvl w:ilvl="4" w:tplc="D4F8A7DC">
      <w:numFmt w:val="decimal"/>
      <w:lvlText w:val=""/>
      <w:lvlJc w:val="left"/>
    </w:lvl>
    <w:lvl w:ilvl="5" w:tplc="30941112">
      <w:numFmt w:val="decimal"/>
      <w:lvlText w:val=""/>
      <w:lvlJc w:val="left"/>
    </w:lvl>
    <w:lvl w:ilvl="6" w:tplc="46162F70">
      <w:numFmt w:val="decimal"/>
      <w:lvlText w:val=""/>
      <w:lvlJc w:val="left"/>
    </w:lvl>
    <w:lvl w:ilvl="7" w:tplc="44E0A902">
      <w:numFmt w:val="decimal"/>
      <w:lvlText w:val=""/>
      <w:lvlJc w:val="left"/>
    </w:lvl>
    <w:lvl w:ilvl="8" w:tplc="558A2882">
      <w:numFmt w:val="decimal"/>
      <w:lvlText w:val=""/>
      <w:lvlJc w:val="left"/>
    </w:lvl>
  </w:abstractNum>
  <w:abstractNum w:abstractNumId="17" w15:restartNumberingAfterBreak="0">
    <w:nsid w:val="3A713334"/>
    <w:multiLevelType w:val="multilevel"/>
    <w:tmpl w:val="402C532A"/>
    <w:lvl w:ilvl="0">
      <w:start w:val="1"/>
      <w:numFmt w:val="decimal"/>
      <w:lvlText w:val="%1."/>
      <w:lvlJc w:val="left"/>
      <w:pPr>
        <w:tabs>
          <w:tab w:val="num" w:pos="360"/>
        </w:tabs>
        <w:ind w:left="360" w:hanging="360"/>
      </w:pPr>
      <w:rPr>
        <w:rFonts w:hint="default"/>
        <w:u w:val="none"/>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40BB048B"/>
    <w:multiLevelType w:val="hybridMultilevel"/>
    <w:tmpl w:val="DAF449BA"/>
    <w:lvl w:ilvl="0" w:tplc="A238EC20">
      <w:start w:val="1"/>
      <w:numFmt w:val="bullet"/>
      <w:lvlText w:val=""/>
      <w:lvlJc w:val="left"/>
      <w:pPr>
        <w:tabs>
          <w:tab w:val="num" w:pos="1287"/>
        </w:tabs>
        <w:ind w:left="1287" w:hanging="360"/>
      </w:pPr>
      <w:rPr>
        <w:rFonts w:ascii="Symbol" w:hAnsi="Symbol" w:hint="default"/>
      </w:rPr>
    </w:lvl>
    <w:lvl w:ilvl="1" w:tplc="1FEC240E" w:tentative="1">
      <w:start w:val="1"/>
      <w:numFmt w:val="bullet"/>
      <w:lvlText w:val="o"/>
      <w:lvlJc w:val="left"/>
      <w:pPr>
        <w:tabs>
          <w:tab w:val="num" w:pos="2007"/>
        </w:tabs>
        <w:ind w:left="2007" w:hanging="360"/>
      </w:pPr>
      <w:rPr>
        <w:rFonts w:ascii="Courier New" w:hAnsi="Courier New" w:cs="Courier New" w:hint="default"/>
      </w:rPr>
    </w:lvl>
    <w:lvl w:ilvl="2" w:tplc="B6E01E70" w:tentative="1">
      <w:start w:val="1"/>
      <w:numFmt w:val="bullet"/>
      <w:lvlText w:val=""/>
      <w:lvlJc w:val="left"/>
      <w:pPr>
        <w:tabs>
          <w:tab w:val="num" w:pos="2727"/>
        </w:tabs>
        <w:ind w:left="2727" w:hanging="360"/>
      </w:pPr>
      <w:rPr>
        <w:rFonts w:ascii="Wingdings" w:hAnsi="Wingdings" w:hint="default"/>
      </w:rPr>
    </w:lvl>
    <w:lvl w:ilvl="3" w:tplc="25964212" w:tentative="1">
      <w:start w:val="1"/>
      <w:numFmt w:val="bullet"/>
      <w:lvlText w:val=""/>
      <w:lvlJc w:val="left"/>
      <w:pPr>
        <w:tabs>
          <w:tab w:val="num" w:pos="3447"/>
        </w:tabs>
        <w:ind w:left="3447" w:hanging="360"/>
      </w:pPr>
      <w:rPr>
        <w:rFonts w:ascii="Symbol" w:hAnsi="Symbol" w:hint="default"/>
      </w:rPr>
    </w:lvl>
    <w:lvl w:ilvl="4" w:tplc="10D40D30" w:tentative="1">
      <w:start w:val="1"/>
      <w:numFmt w:val="bullet"/>
      <w:lvlText w:val="o"/>
      <w:lvlJc w:val="left"/>
      <w:pPr>
        <w:tabs>
          <w:tab w:val="num" w:pos="4167"/>
        </w:tabs>
        <w:ind w:left="4167" w:hanging="360"/>
      </w:pPr>
      <w:rPr>
        <w:rFonts w:ascii="Courier New" w:hAnsi="Courier New" w:cs="Courier New" w:hint="default"/>
      </w:rPr>
    </w:lvl>
    <w:lvl w:ilvl="5" w:tplc="66E61E70" w:tentative="1">
      <w:start w:val="1"/>
      <w:numFmt w:val="bullet"/>
      <w:lvlText w:val=""/>
      <w:lvlJc w:val="left"/>
      <w:pPr>
        <w:tabs>
          <w:tab w:val="num" w:pos="4887"/>
        </w:tabs>
        <w:ind w:left="4887" w:hanging="360"/>
      </w:pPr>
      <w:rPr>
        <w:rFonts w:ascii="Wingdings" w:hAnsi="Wingdings" w:hint="default"/>
      </w:rPr>
    </w:lvl>
    <w:lvl w:ilvl="6" w:tplc="1AA2221C" w:tentative="1">
      <w:start w:val="1"/>
      <w:numFmt w:val="bullet"/>
      <w:lvlText w:val=""/>
      <w:lvlJc w:val="left"/>
      <w:pPr>
        <w:tabs>
          <w:tab w:val="num" w:pos="5607"/>
        </w:tabs>
        <w:ind w:left="5607" w:hanging="360"/>
      </w:pPr>
      <w:rPr>
        <w:rFonts w:ascii="Symbol" w:hAnsi="Symbol" w:hint="default"/>
      </w:rPr>
    </w:lvl>
    <w:lvl w:ilvl="7" w:tplc="D78A8AA0" w:tentative="1">
      <w:start w:val="1"/>
      <w:numFmt w:val="bullet"/>
      <w:lvlText w:val="o"/>
      <w:lvlJc w:val="left"/>
      <w:pPr>
        <w:tabs>
          <w:tab w:val="num" w:pos="6327"/>
        </w:tabs>
        <w:ind w:left="6327" w:hanging="360"/>
      </w:pPr>
      <w:rPr>
        <w:rFonts w:ascii="Courier New" w:hAnsi="Courier New" w:cs="Courier New" w:hint="default"/>
      </w:rPr>
    </w:lvl>
    <w:lvl w:ilvl="8" w:tplc="C0EA6076" w:tentative="1">
      <w:start w:val="1"/>
      <w:numFmt w:val="bullet"/>
      <w:lvlText w:val=""/>
      <w:lvlJc w:val="left"/>
      <w:pPr>
        <w:tabs>
          <w:tab w:val="num" w:pos="7047"/>
        </w:tabs>
        <w:ind w:left="7047" w:hanging="360"/>
      </w:pPr>
      <w:rPr>
        <w:rFonts w:ascii="Wingdings" w:hAnsi="Wingdings" w:hint="default"/>
      </w:rPr>
    </w:lvl>
  </w:abstractNum>
  <w:abstractNum w:abstractNumId="19" w15:restartNumberingAfterBreak="0">
    <w:nsid w:val="40BD42FA"/>
    <w:multiLevelType w:val="hybridMultilevel"/>
    <w:tmpl w:val="857E9E9C"/>
    <w:lvl w:ilvl="0" w:tplc="515A5B54">
      <w:start w:val="1"/>
      <w:numFmt w:val="bullet"/>
      <w:lvlText w:val=""/>
      <w:lvlJc w:val="left"/>
      <w:pPr>
        <w:tabs>
          <w:tab w:val="num" w:pos="720"/>
        </w:tabs>
        <w:ind w:left="720" w:hanging="360"/>
      </w:pPr>
      <w:rPr>
        <w:rFonts w:ascii="Symbol" w:hAnsi="Symbol" w:hint="default"/>
      </w:rPr>
    </w:lvl>
    <w:lvl w:ilvl="1" w:tplc="FBB292CA" w:tentative="1">
      <w:start w:val="1"/>
      <w:numFmt w:val="bullet"/>
      <w:lvlText w:val="o"/>
      <w:lvlJc w:val="left"/>
      <w:pPr>
        <w:tabs>
          <w:tab w:val="num" w:pos="1440"/>
        </w:tabs>
        <w:ind w:left="1440" w:hanging="360"/>
      </w:pPr>
      <w:rPr>
        <w:rFonts w:ascii="Courier New" w:hAnsi="Courier New" w:hint="default"/>
      </w:rPr>
    </w:lvl>
    <w:lvl w:ilvl="2" w:tplc="C0D40ECC" w:tentative="1">
      <w:start w:val="1"/>
      <w:numFmt w:val="bullet"/>
      <w:lvlText w:val=""/>
      <w:lvlJc w:val="left"/>
      <w:pPr>
        <w:tabs>
          <w:tab w:val="num" w:pos="2160"/>
        </w:tabs>
        <w:ind w:left="2160" w:hanging="360"/>
      </w:pPr>
      <w:rPr>
        <w:rFonts w:ascii="Marlett" w:hAnsi="Marlett" w:hint="default"/>
      </w:rPr>
    </w:lvl>
    <w:lvl w:ilvl="3" w:tplc="09F0A1B8" w:tentative="1">
      <w:start w:val="1"/>
      <w:numFmt w:val="bullet"/>
      <w:lvlText w:val=""/>
      <w:lvlJc w:val="left"/>
      <w:pPr>
        <w:tabs>
          <w:tab w:val="num" w:pos="2880"/>
        </w:tabs>
        <w:ind w:left="2880" w:hanging="360"/>
      </w:pPr>
      <w:rPr>
        <w:rFonts w:ascii="Symbol" w:hAnsi="Symbol" w:hint="default"/>
      </w:rPr>
    </w:lvl>
    <w:lvl w:ilvl="4" w:tplc="B1582A4E" w:tentative="1">
      <w:start w:val="1"/>
      <w:numFmt w:val="bullet"/>
      <w:lvlText w:val="o"/>
      <w:lvlJc w:val="left"/>
      <w:pPr>
        <w:tabs>
          <w:tab w:val="num" w:pos="3600"/>
        </w:tabs>
        <w:ind w:left="3600" w:hanging="360"/>
      </w:pPr>
      <w:rPr>
        <w:rFonts w:ascii="Courier New" w:hAnsi="Courier New" w:hint="default"/>
      </w:rPr>
    </w:lvl>
    <w:lvl w:ilvl="5" w:tplc="5C104FB8" w:tentative="1">
      <w:start w:val="1"/>
      <w:numFmt w:val="bullet"/>
      <w:lvlText w:val=""/>
      <w:lvlJc w:val="left"/>
      <w:pPr>
        <w:tabs>
          <w:tab w:val="num" w:pos="4320"/>
        </w:tabs>
        <w:ind w:left="4320" w:hanging="360"/>
      </w:pPr>
      <w:rPr>
        <w:rFonts w:ascii="Marlett" w:hAnsi="Marlett" w:hint="default"/>
      </w:rPr>
    </w:lvl>
    <w:lvl w:ilvl="6" w:tplc="985EBBE6" w:tentative="1">
      <w:start w:val="1"/>
      <w:numFmt w:val="bullet"/>
      <w:lvlText w:val=""/>
      <w:lvlJc w:val="left"/>
      <w:pPr>
        <w:tabs>
          <w:tab w:val="num" w:pos="5040"/>
        </w:tabs>
        <w:ind w:left="5040" w:hanging="360"/>
      </w:pPr>
      <w:rPr>
        <w:rFonts w:ascii="Symbol" w:hAnsi="Symbol" w:hint="default"/>
      </w:rPr>
    </w:lvl>
    <w:lvl w:ilvl="7" w:tplc="1E4EF724" w:tentative="1">
      <w:start w:val="1"/>
      <w:numFmt w:val="bullet"/>
      <w:lvlText w:val="o"/>
      <w:lvlJc w:val="left"/>
      <w:pPr>
        <w:tabs>
          <w:tab w:val="num" w:pos="5760"/>
        </w:tabs>
        <w:ind w:left="5760" w:hanging="360"/>
      </w:pPr>
      <w:rPr>
        <w:rFonts w:ascii="Courier New" w:hAnsi="Courier New" w:hint="default"/>
      </w:rPr>
    </w:lvl>
    <w:lvl w:ilvl="8" w:tplc="A3A6BD00"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42B43061"/>
    <w:multiLevelType w:val="hybridMultilevel"/>
    <w:tmpl w:val="872885AA"/>
    <w:lvl w:ilvl="0" w:tplc="7DC8DF1A">
      <w:start w:val="1"/>
      <w:numFmt w:val="bullet"/>
      <w:lvlText w:val=""/>
      <w:lvlJc w:val="left"/>
      <w:pPr>
        <w:tabs>
          <w:tab w:val="num" w:pos="720"/>
        </w:tabs>
        <w:ind w:left="720" w:hanging="360"/>
      </w:pPr>
      <w:rPr>
        <w:rFonts w:ascii="Symbol" w:hAnsi="Symbol" w:hint="default"/>
      </w:rPr>
    </w:lvl>
    <w:lvl w:ilvl="1" w:tplc="AACA8D8E" w:tentative="1">
      <w:start w:val="1"/>
      <w:numFmt w:val="bullet"/>
      <w:lvlText w:val="o"/>
      <w:lvlJc w:val="left"/>
      <w:pPr>
        <w:tabs>
          <w:tab w:val="num" w:pos="1440"/>
        </w:tabs>
        <w:ind w:left="1440" w:hanging="360"/>
      </w:pPr>
      <w:rPr>
        <w:rFonts w:ascii="Courier New" w:hAnsi="Courier New" w:cs="Courier New" w:hint="default"/>
      </w:rPr>
    </w:lvl>
    <w:lvl w:ilvl="2" w:tplc="011A88E0" w:tentative="1">
      <w:start w:val="1"/>
      <w:numFmt w:val="bullet"/>
      <w:lvlText w:val=""/>
      <w:lvlJc w:val="left"/>
      <w:pPr>
        <w:tabs>
          <w:tab w:val="num" w:pos="2160"/>
        </w:tabs>
        <w:ind w:left="2160" w:hanging="360"/>
      </w:pPr>
      <w:rPr>
        <w:rFonts w:ascii="Wingdings" w:hAnsi="Wingdings" w:hint="default"/>
      </w:rPr>
    </w:lvl>
    <w:lvl w:ilvl="3" w:tplc="6A2C86B8" w:tentative="1">
      <w:start w:val="1"/>
      <w:numFmt w:val="bullet"/>
      <w:lvlText w:val=""/>
      <w:lvlJc w:val="left"/>
      <w:pPr>
        <w:tabs>
          <w:tab w:val="num" w:pos="2880"/>
        </w:tabs>
        <w:ind w:left="2880" w:hanging="360"/>
      </w:pPr>
      <w:rPr>
        <w:rFonts w:ascii="Symbol" w:hAnsi="Symbol" w:hint="default"/>
      </w:rPr>
    </w:lvl>
    <w:lvl w:ilvl="4" w:tplc="E2661A72" w:tentative="1">
      <w:start w:val="1"/>
      <w:numFmt w:val="bullet"/>
      <w:lvlText w:val="o"/>
      <w:lvlJc w:val="left"/>
      <w:pPr>
        <w:tabs>
          <w:tab w:val="num" w:pos="3600"/>
        </w:tabs>
        <w:ind w:left="3600" w:hanging="360"/>
      </w:pPr>
      <w:rPr>
        <w:rFonts w:ascii="Courier New" w:hAnsi="Courier New" w:cs="Courier New" w:hint="default"/>
      </w:rPr>
    </w:lvl>
    <w:lvl w:ilvl="5" w:tplc="FFDA0A86" w:tentative="1">
      <w:start w:val="1"/>
      <w:numFmt w:val="bullet"/>
      <w:lvlText w:val=""/>
      <w:lvlJc w:val="left"/>
      <w:pPr>
        <w:tabs>
          <w:tab w:val="num" w:pos="4320"/>
        </w:tabs>
        <w:ind w:left="4320" w:hanging="360"/>
      </w:pPr>
      <w:rPr>
        <w:rFonts w:ascii="Wingdings" w:hAnsi="Wingdings" w:hint="default"/>
      </w:rPr>
    </w:lvl>
    <w:lvl w:ilvl="6" w:tplc="F998EEF2" w:tentative="1">
      <w:start w:val="1"/>
      <w:numFmt w:val="bullet"/>
      <w:lvlText w:val=""/>
      <w:lvlJc w:val="left"/>
      <w:pPr>
        <w:tabs>
          <w:tab w:val="num" w:pos="5040"/>
        </w:tabs>
        <w:ind w:left="5040" w:hanging="360"/>
      </w:pPr>
      <w:rPr>
        <w:rFonts w:ascii="Symbol" w:hAnsi="Symbol" w:hint="default"/>
      </w:rPr>
    </w:lvl>
    <w:lvl w:ilvl="7" w:tplc="70AA9AB4" w:tentative="1">
      <w:start w:val="1"/>
      <w:numFmt w:val="bullet"/>
      <w:lvlText w:val="o"/>
      <w:lvlJc w:val="left"/>
      <w:pPr>
        <w:tabs>
          <w:tab w:val="num" w:pos="5760"/>
        </w:tabs>
        <w:ind w:left="5760" w:hanging="360"/>
      </w:pPr>
      <w:rPr>
        <w:rFonts w:ascii="Courier New" w:hAnsi="Courier New" w:cs="Courier New" w:hint="default"/>
      </w:rPr>
    </w:lvl>
    <w:lvl w:ilvl="8" w:tplc="871A56E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5661BC"/>
    <w:multiLevelType w:val="multilevel"/>
    <w:tmpl w:val="02D2A612"/>
    <w:lvl w:ilvl="0">
      <w:start w:val="1"/>
      <w:numFmt w:val="none"/>
      <w:lvlText w:val="6."/>
      <w:lvlJc w:val="left"/>
      <w:pPr>
        <w:tabs>
          <w:tab w:val="num" w:pos="360"/>
        </w:tabs>
        <w:ind w:left="360" w:hanging="360"/>
      </w:pPr>
      <w:rPr>
        <w:rFonts w:hint="default"/>
      </w:rPr>
    </w:lvl>
    <w:lvl w:ilvl="1">
      <w:start w:val="5"/>
      <w:numFmt w:val="decimal"/>
      <w:lvlText w:val="%1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7B529C0"/>
    <w:multiLevelType w:val="hybridMultilevel"/>
    <w:tmpl w:val="DA7A2A04"/>
    <w:lvl w:ilvl="0" w:tplc="C68EACE4">
      <w:start w:val="1"/>
      <w:numFmt w:val="bullet"/>
      <w:lvlRestart w:val="0"/>
      <w:pStyle w:val="DfESBullets"/>
      <w:lvlText w:val=""/>
      <w:lvlJc w:val="left"/>
      <w:pPr>
        <w:tabs>
          <w:tab w:val="num" w:pos="720"/>
        </w:tabs>
        <w:ind w:left="720" w:hanging="360"/>
      </w:pPr>
      <w:rPr>
        <w:rFonts w:ascii="Symbol" w:hAnsi="Symbol" w:hint="default"/>
      </w:rPr>
    </w:lvl>
    <w:lvl w:ilvl="1" w:tplc="1B8ADD3A" w:tentative="1">
      <w:start w:val="1"/>
      <w:numFmt w:val="bullet"/>
      <w:lvlText w:val="o"/>
      <w:lvlJc w:val="left"/>
      <w:pPr>
        <w:tabs>
          <w:tab w:val="num" w:pos="1440"/>
        </w:tabs>
        <w:ind w:left="1440" w:hanging="360"/>
      </w:pPr>
      <w:rPr>
        <w:rFonts w:ascii="Courier New" w:hAnsi="Courier New" w:hint="default"/>
      </w:rPr>
    </w:lvl>
    <w:lvl w:ilvl="2" w:tplc="B0089370" w:tentative="1">
      <w:start w:val="1"/>
      <w:numFmt w:val="bullet"/>
      <w:lvlText w:val=""/>
      <w:lvlJc w:val="left"/>
      <w:pPr>
        <w:tabs>
          <w:tab w:val="num" w:pos="2160"/>
        </w:tabs>
        <w:ind w:left="2160" w:hanging="360"/>
      </w:pPr>
      <w:rPr>
        <w:rFonts w:ascii="Marlett" w:hAnsi="Marlett" w:hint="default"/>
      </w:rPr>
    </w:lvl>
    <w:lvl w:ilvl="3" w:tplc="DB782054" w:tentative="1">
      <w:start w:val="1"/>
      <w:numFmt w:val="bullet"/>
      <w:lvlText w:val=""/>
      <w:lvlJc w:val="left"/>
      <w:pPr>
        <w:tabs>
          <w:tab w:val="num" w:pos="2880"/>
        </w:tabs>
        <w:ind w:left="2880" w:hanging="360"/>
      </w:pPr>
      <w:rPr>
        <w:rFonts w:ascii="Symbol" w:hAnsi="Symbol" w:hint="default"/>
      </w:rPr>
    </w:lvl>
    <w:lvl w:ilvl="4" w:tplc="8CC4A966" w:tentative="1">
      <w:start w:val="1"/>
      <w:numFmt w:val="bullet"/>
      <w:lvlText w:val="o"/>
      <w:lvlJc w:val="left"/>
      <w:pPr>
        <w:tabs>
          <w:tab w:val="num" w:pos="3600"/>
        </w:tabs>
        <w:ind w:left="3600" w:hanging="360"/>
      </w:pPr>
      <w:rPr>
        <w:rFonts w:ascii="Courier New" w:hAnsi="Courier New" w:hint="default"/>
      </w:rPr>
    </w:lvl>
    <w:lvl w:ilvl="5" w:tplc="3ADC8460" w:tentative="1">
      <w:start w:val="1"/>
      <w:numFmt w:val="bullet"/>
      <w:lvlText w:val=""/>
      <w:lvlJc w:val="left"/>
      <w:pPr>
        <w:tabs>
          <w:tab w:val="num" w:pos="4320"/>
        </w:tabs>
        <w:ind w:left="4320" w:hanging="360"/>
      </w:pPr>
      <w:rPr>
        <w:rFonts w:ascii="Marlett" w:hAnsi="Marlett" w:hint="default"/>
      </w:rPr>
    </w:lvl>
    <w:lvl w:ilvl="6" w:tplc="D8168556" w:tentative="1">
      <w:start w:val="1"/>
      <w:numFmt w:val="bullet"/>
      <w:lvlText w:val=""/>
      <w:lvlJc w:val="left"/>
      <w:pPr>
        <w:tabs>
          <w:tab w:val="num" w:pos="5040"/>
        </w:tabs>
        <w:ind w:left="5040" w:hanging="360"/>
      </w:pPr>
      <w:rPr>
        <w:rFonts w:ascii="Symbol" w:hAnsi="Symbol" w:hint="default"/>
      </w:rPr>
    </w:lvl>
    <w:lvl w:ilvl="7" w:tplc="DE4C89BA" w:tentative="1">
      <w:start w:val="1"/>
      <w:numFmt w:val="bullet"/>
      <w:lvlText w:val="o"/>
      <w:lvlJc w:val="left"/>
      <w:pPr>
        <w:tabs>
          <w:tab w:val="num" w:pos="5760"/>
        </w:tabs>
        <w:ind w:left="5760" w:hanging="360"/>
      </w:pPr>
      <w:rPr>
        <w:rFonts w:ascii="Courier New" w:hAnsi="Courier New" w:hint="default"/>
      </w:rPr>
    </w:lvl>
    <w:lvl w:ilvl="8" w:tplc="38AC7E56"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81458D9"/>
    <w:multiLevelType w:val="multilevel"/>
    <w:tmpl w:val="08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8D7360C"/>
    <w:multiLevelType w:val="multilevel"/>
    <w:tmpl w:val="08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C6E5BE1"/>
    <w:multiLevelType w:val="hybridMultilevel"/>
    <w:tmpl w:val="09D0B60A"/>
    <w:lvl w:ilvl="0" w:tplc="1B98E84A">
      <w:start w:val="1"/>
      <w:numFmt w:val="bullet"/>
      <w:lvlText w:val=""/>
      <w:lvlJc w:val="left"/>
      <w:pPr>
        <w:tabs>
          <w:tab w:val="num" w:pos="720"/>
        </w:tabs>
        <w:ind w:left="720" w:hanging="360"/>
      </w:pPr>
      <w:rPr>
        <w:rFonts w:ascii="Symbol" w:hAnsi="Symbol" w:hint="default"/>
      </w:rPr>
    </w:lvl>
    <w:lvl w:ilvl="1" w:tplc="F0627EB0" w:tentative="1">
      <w:start w:val="1"/>
      <w:numFmt w:val="bullet"/>
      <w:lvlText w:val="o"/>
      <w:lvlJc w:val="left"/>
      <w:pPr>
        <w:tabs>
          <w:tab w:val="num" w:pos="1440"/>
        </w:tabs>
        <w:ind w:left="1440" w:hanging="360"/>
      </w:pPr>
      <w:rPr>
        <w:rFonts w:ascii="Courier New" w:hAnsi="Courier New" w:cs="Courier New" w:hint="default"/>
      </w:rPr>
    </w:lvl>
    <w:lvl w:ilvl="2" w:tplc="9BE29CE0" w:tentative="1">
      <w:start w:val="1"/>
      <w:numFmt w:val="bullet"/>
      <w:lvlText w:val=""/>
      <w:lvlJc w:val="left"/>
      <w:pPr>
        <w:tabs>
          <w:tab w:val="num" w:pos="2160"/>
        </w:tabs>
        <w:ind w:left="2160" w:hanging="360"/>
      </w:pPr>
      <w:rPr>
        <w:rFonts w:ascii="Wingdings" w:hAnsi="Wingdings" w:hint="default"/>
      </w:rPr>
    </w:lvl>
    <w:lvl w:ilvl="3" w:tplc="E5243650" w:tentative="1">
      <w:start w:val="1"/>
      <w:numFmt w:val="bullet"/>
      <w:lvlText w:val=""/>
      <w:lvlJc w:val="left"/>
      <w:pPr>
        <w:tabs>
          <w:tab w:val="num" w:pos="2880"/>
        </w:tabs>
        <w:ind w:left="2880" w:hanging="360"/>
      </w:pPr>
      <w:rPr>
        <w:rFonts w:ascii="Symbol" w:hAnsi="Symbol" w:hint="default"/>
      </w:rPr>
    </w:lvl>
    <w:lvl w:ilvl="4" w:tplc="F52C4492" w:tentative="1">
      <w:start w:val="1"/>
      <w:numFmt w:val="bullet"/>
      <w:lvlText w:val="o"/>
      <w:lvlJc w:val="left"/>
      <w:pPr>
        <w:tabs>
          <w:tab w:val="num" w:pos="3600"/>
        </w:tabs>
        <w:ind w:left="3600" w:hanging="360"/>
      </w:pPr>
      <w:rPr>
        <w:rFonts w:ascii="Courier New" w:hAnsi="Courier New" w:cs="Courier New" w:hint="default"/>
      </w:rPr>
    </w:lvl>
    <w:lvl w:ilvl="5" w:tplc="E690D374" w:tentative="1">
      <w:start w:val="1"/>
      <w:numFmt w:val="bullet"/>
      <w:lvlText w:val=""/>
      <w:lvlJc w:val="left"/>
      <w:pPr>
        <w:tabs>
          <w:tab w:val="num" w:pos="4320"/>
        </w:tabs>
        <w:ind w:left="4320" w:hanging="360"/>
      </w:pPr>
      <w:rPr>
        <w:rFonts w:ascii="Wingdings" w:hAnsi="Wingdings" w:hint="default"/>
      </w:rPr>
    </w:lvl>
    <w:lvl w:ilvl="6" w:tplc="BA189C3C" w:tentative="1">
      <w:start w:val="1"/>
      <w:numFmt w:val="bullet"/>
      <w:lvlText w:val=""/>
      <w:lvlJc w:val="left"/>
      <w:pPr>
        <w:tabs>
          <w:tab w:val="num" w:pos="5040"/>
        </w:tabs>
        <w:ind w:left="5040" w:hanging="360"/>
      </w:pPr>
      <w:rPr>
        <w:rFonts w:ascii="Symbol" w:hAnsi="Symbol" w:hint="default"/>
      </w:rPr>
    </w:lvl>
    <w:lvl w:ilvl="7" w:tplc="52F626BC" w:tentative="1">
      <w:start w:val="1"/>
      <w:numFmt w:val="bullet"/>
      <w:lvlText w:val="o"/>
      <w:lvlJc w:val="left"/>
      <w:pPr>
        <w:tabs>
          <w:tab w:val="num" w:pos="5760"/>
        </w:tabs>
        <w:ind w:left="5760" w:hanging="360"/>
      </w:pPr>
      <w:rPr>
        <w:rFonts w:ascii="Courier New" w:hAnsi="Courier New" w:cs="Courier New" w:hint="default"/>
      </w:rPr>
    </w:lvl>
    <w:lvl w:ilvl="8" w:tplc="6A5E0B9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E57A4A"/>
    <w:multiLevelType w:val="multilevel"/>
    <w:tmpl w:val="4634B578"/>
    <w:lvl w:ilvl="0">
      <w:start w:val="7"/>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7" w15:restartNumberingAfterBreak="0">
    <w:nsid w:val="4FDA1303"/>
    <w:multiLevelType w:val="hybridMultilevel"/>
    <w:tmpl w:val="11EE41CA"/>
    <w:lvl w:ilvl="0" w:tplc="B900E076">
      <w:start w:val="1"/>
      <w:numFmt w:val="decimal"/>
      <w:lvlText w:val="%1."/>
      <w:lvlJc w:val="left"/>
      <w:pPr>
        <w:tabs>
          <w:tab w:val="num" w:pos="1110"/>
        </w:tabs>
        <w:ind w:left="1110" w:hanging="360"/>
      </w:pPr>
    </w:lvl>
    <w:lvl w:ilvl="1" w:tplc="B2F02CA0" w:tentative="1">
      <w:start w:val="1"/>
      <w:numFmt w:val="lowerLetter"/>
      <w:lvlText w:val="%2."/>
      <w:lvlJc w:val="left"/>
      <w:pPr>
        <w:tabs>
          <w:tab w:val="num" w:pos="1830"/>
        </w:tabs>
        <w:ind w:left="1830" w:hanging="360"/>
      </w:pPr>
    </w:lvl>
    <w:lvl w:ilvl="2" w:tplc="58FAF62E" w:tentative="1">
      <w:start w:val="1"/>
      <w:numFmt w:val="lowerRoman"/>
      <w:lvlText w:val="%3."/>
      <w:lvlJc w:val="right"/>
      <w:pPr>
        <w:tabs>
          <w:tab w:val="num" w:pos="2550"/>
        </w:tabs>
        <w:ind w:left="2550" w:hanging="180"/>
      </w:pPr>
    </w:lvl>
    <w:lvl w:ilvl="3" w:tplc="E4E00366" w:tentative="1">
      <w:start w:val="1"/>
      <w:numFmt w:val="decimal"/>
      <w:lvlText w:val="%4."/>
      <w:lvlJc w:val="left"/>
      <w:pPr>
        <w:tabs>
          <w:tab w:val="num" w:pos="3270"/>
        </w:tabs>
        <w:ind w:left="3270" w:hanging="360"/>
      </w:pPr>
    </w:lvl>
    <w:lvl w:ilvl="4" w:tplc="A42E03D0" w:tentative="1">
      <w:start w:val="1"/>
      <w:numFmt w:val="lowerLetter"/>
      <w:lvlText w:val="%5."/>
      <w:lvlJc w:val="left"/>
      <w:pPr>
        <w:tabs>
          <w:tab w:val="num" w:pos="3990"/>
        </w:tabs>
        <w:ind w:left="3990" w:hanging="360"/>
      </w:pPr>
    </w:lvl>
    <w:lvl w:ilvl="5" w:tplc="7BAAA64A" w:tentative="1">
      <w:start w:val="1"/>
      <w:numFmt w:val="lowerRoman"/>
      <w:lvlText w:val="%6."/>
      <w:lvlJc w:val="right"/>
      <w:pPr>
        <w:tabs>
          <w:tab w:val="num" w:pos="4710"/>
        </w:tabs>
        <w:ind w:left="4710" w:hanging="180"/>
      </w:pPr>
    </w:lvl>
    <w:lvl w:ilvl="6" w:tplc="EF46D5A6" w:tentative="1">
      <w:start w:val="1"/>
      <w:numFmt w:val="decimal"/>
      <w:lvlText w:val="%7."/>
      <w:lvlJc w:val="left"/>
      <w:pPr>
        <w:tabs>
          <w:tab w:val="num" w:pos="5430"/>
        </w:tabs>
        <w:ind w:left="5430" w:hanging="360"/>
      </w:pPr>
    </w:lvl>
    <w:lvl w:ilvl="7" w:tplc="DCA2B9F8" w:tentative="1">
      <w:start w:val="1"/>
      <w:numFmt w:val="lowerLetter"/>
      <w:lvlText w:val="%8."/>
      <w:lvlJc w:val="left"/>
      <w:pPr>
        <w:tabs>
          <w:tab w:val="num" w:pos="6150"/>
        </w:tabs>
        <w:ind w:left="6150" w:hanging="360"/>
      </w:pPr>
    </w:lvl>
    <w:lvl w:ilvl="8" w:tplc="E7380798" w:tentative="1">
      <w:start w:val="1"/>
      <w:numFmt w:val="lowerRoman"/>
      <w:lvlText w:val="%9."/>
      <w:lvlJc w:val="right"/>
      <w:pPr>
        <w:tabs>
          <w:tab w:val="num" w:pos="6870"/>
        </w:tabs>
        <w:ind w:left="6870" w:hanging="180"/>
      </w:pPr>
    </w:lvl>
  </w:abstractNum>
  <w:abstractNum w:abstractNumId="28" w15:restartNumberingAfterBreak="0">
    <w:nsid w:val="51765B2E"/>
    <w:multiLevelType w:val="hybridMultilevel"/>
    <w:tmpl w:val="DA326602"/>
    <w:lvl w:ilvl="0" w:tplc="79A8A15E">
      <w:start w:val="1"/>
      <w:numFmt w:val="bullet"/>
      <w:lvlText w:val=""/>
      <w:lvlJc w:val="left"/>
      <w:pPr>
        <w:tabs>
          <w:tab w:val="num" w:pos="1470"/>
        </w:tabs>
        <w:ind w:left="1470" w:hanging="360"/>
      </w:pPr>
      <w:rPr>
        <w:rFonts w:ascii="Symbol" w:hAnsi="Symbol" w:hint="default"/>
        <w:sz w:val="20"/>
        <w:szCs w:val="20"/>
      </w:rPr>
    </w:lvl>
    <w:lvl w:ilvl="1" w:tplc="1DAE2758">
      <w:start w:val="1"/>
      <w:numFmt w:val="decimal"/>
      <w:lvlText w:val="%2."/>
      <w:lvlJc w:val="left"/>
      <w:pPr>
        <w:tabs>
          <w:tab w:val="num" w:pos="1830"/>
        </w:tabs>
        <w:ind w:left="1830" w:hanging="360"/>
      </w:pPr>
      <w:rPr>
        <w:rFonts w:hint="default"/>
        <w:sz w:val="20"/>
        <w:szCs w:val="20"/>
      </w:rPr>
    </w:lvl>
    <w:lvl w:ilvl="2" w:tplc="D3B423A8" w:tentative="1">
      <w:start w:val="1"/>
      <w:numFmt w:val="bullet"/>
      <w:lvlText w:val=""/>
      <w:lvlJc w:val="left"/>
      <w:pPr>
        <w:tabs>
          <w:tab w:val="num" w:pos="2550"/>
        </w:tabs>
        <w:ind w:left="2550" w:hanging="360"/>
      </w:pPr>
      <w:rPr>
        <w:rFonts w:ascii="Wingdings" w:hAnsi="Wingdings" w:hint="default"/>
      </w:rPr>
    </w:lvl>
    <w:lvl w:ilvl="3" w:tplc="4926CEAC" w:tentative="1">
      <w:start w:val="1"/>
      <w:numFmt w:val="bullet"/>
      <w:lvlText w:val=""/>
      <w:lvlJc w:val="left"/>
      <w:pPr>
        <w:tabs>
          <w:tab w:val="num" w:pos="3270"/>
        </w:tabs>
        <w:ind w:left="3270" w:hanging="360"/>
      </w:pPr>
      <w:rPr>
        <w:rFonts w:ascii="Symbol" w:hAnsi="Symbol" w:hint="default"/>
      </w:rPr>
    </w:lvl>
    <w:lvl w:ilvl="4" w:tplc="159E8E0E" w:tentative="1">
      <w:start w:val="1"/>
      <w:numFmt w:val="bullet"/>
      <w:lvlText w:val="o"/>
      <w:lvlJc w:val="left"/>
      <w:pPr>
        <w:tabs>
          <w:tab w:val="num" w:pos="3990"/>
        </w:tabs>
        <w:ind w:left="3990" w:hanging="360"/>
      </w:pPr>
      <w:rPr>
        <w:rFonts w:ascii="Courier New" w:hAnsi="Courier New" w:cs="Courier New" w:hint="default"/>
      </w:rPr>
    </w:lvl>
    <w:lvl w:ilvl="5" w:tplc="13D658BE" w:tentative="1">
      <w:start w:val="1"/>
      <w:numFmt w:val="bullet"/>
      <w:lvlText w:val=""/>
      <w:lvlJc w:val="left"/>
      <w:pPr>
        <w:tabs>
          <w:tab w:val="num" w:pos="4710"/>
        </w:tabs>
        <w:ind w:left="4710" w:hanging="360"/>
      </w:pPr>
      <w:rPr>
        <w:rFonts w:ascii="Wingdings" w:hAnsi="Wingdings" w:hint="default"/>
      </w:rPr>
    </w:lvl>
    <w:lvl w:ilvl="6" w:tplc="E0D4C892" w:tentative="1">
      <w:start w:val="1"/>
      <w:numFmt w:val="bullet"/>
      <w:lvlText w:val=""/>
      <w:lvlJc w:val="left"/>
      <w:pPr>
        <w:tabs>
          <w:tab w:val="num" w:pos="5430"/>
        </w:tabs>
        <w:ind w:left="5430" w:hanging="360"/>
      </w:pPr>
      <w:rPr>
        <w:rFonts w:ascii="Symbol" w:hAnsi="Symbol" w:hint="default"/>
      </w:rPr>
    </w:lvl>
    <w:lvl w:ilvl="7" w:tplc="417EF6EE" w:tentative="1">
      <w:start w:val="1"/>
      <w:numFmt w:val="bullet"/>
      <w:lvlText w:val="o"/>
      <w:lvlJc w:val="left"/>
      <w:pPr>
        <w:tabs>
          <w:tab w:val="num" w:pos="6150"/>
        </w:tabs>
        <w:ind w:left="6150" w:hanging="360"/>
      </w:pPr>
      <w:rPr>
        <w:rFonts w:ascii="Courier New" w:hAnsi="Courier New" w:cs="Courier New" w:hint="default"/>
      </w:rPr>
    </w:lvl>
    <w:lvl w:ilvl="8" w:tplc="A99418A8" w:tentative="1">
      <w:start w:val="1"/>
      <w:numFmt w:val="bullet"/>
      <w:lvlText w:val=""/>
      <w:lvlJc w:val="left"/>
      <w:pPr>
        <w:tabs>
          <w:tab w:val="num" w:pos="6870"/>
        </w:tabs>
        <w:ind w:left="6870" w:hanging="360"/>
      </w:pPr>
      <w:rPr>
        <w:rFonts w:ascii="Wingdings" w:hAnsi="Wingdings" w:hint="default"/>
      </w:rPr>
    </w:lvl>
  </w:abstractNum>
  <w:abstractNum w:abstractNumId="29" w15:restartNumberingAfterBreak="0">
    <w:nsid w:val="57A35229"/>
    <w:multiLevelType w:val="hybridMultilevel"/>
    <w:tmpl w:val="6DC485EE"/>
    <w:lvl w:ilvl="0" w:tplc="F392EAAC">
      <w:start w:val="1"/>
      <w:numFmt w:val="bullet"/>
      <w:lvlText w:val=""/>
      <w:lvlJc w:val="left"/>
      <w:pPr>
        <w:tabs>
          <w:tab w:val="num" w:pos="1287"/>
        </w:tabs>
        <w:ind w:left="1287" w:hanging="360"/>
      </w:pPr>
      <w:rPr>
        <w:rFonts w:ascii="Symbol" w:hAnsi="Symbol" w:hint="default"/>
      </w:rPr>
    </w:lvl>
    <w:lvl w:ilvl="1" w:tplc="69B01AF0" w:tentative="1">
      <w:start w:val="1"/>
      <w:numFmt w:val="bullet"/>
      <w:lvlText w:val="o"/>
      <w:lvlJc w:val="left"/>
      <w:pPr>
        <w:tabs>
          <w:tab w:val="num" w:pos="2007"/>
        </w:tabs>
        <w:ind w:left="2007" w:hanging="360"/>
      </w:pPr>
      <w:rPr>
        <w:rFonts w:ascii="Courier New" w:hAnsi="Courier New" w:cs="Courier New" w:hint="default"/>
      </w:rPr>
    </w:lvl>
    <w:lvl w:ilvl="2" w:tplc="C868DB16" w:tentative="1">
      <w:start w:val="1"/>
      <w:numFmt w:val="bullet"/>
      <w:lvlText w:val=""/>
      <w:lvlJc w:val="left"/>
      <w:pPr>
        <w:tabs>
          <w:tab w:val="num" w:pos="2727"/>
        </w:tabs>
        <w:ind w:left="2727" w:hanging="360"/>
      </w:pPr>
      <w:rPr>
        <w:rFonts w:ascii="Wingdings" w:hAnsi="Wingdings" w:hint="default"/>
      </w:rPr>
    </w:lvl>
    <w:lvl w:ilvl="3" w:tplc="71345EBE" w:tentative="1">
      <w:start w:val="1"/>
      <w:numFmt w:val="bullet"/>
      <w:lvlText w:val=""/>
      <w:lvlJc w:val="left"/>
      <w:pPr>
        <w:tabs>
          <w:tab w:val="num" w:pos="3447"/>
        </w:tabs>
        <w:ind w:left="3447" w:hanging="360"/>
      </w:pPr>
      <w:rPr>
        <w:rFonts w:ascii="Symbol" w:hAnsi="Symbol" w:hint="default"/>
      </w:rPr>
    </w:lvl>
    <w:lvl w:ilvl="4" w:tplc="334A28E8" w:tentative="1">
      <w:start w:val="1"/>
      <w:numFmt w:val="bullet"/>
      <w:lvlText w:val="o"/>
      <w:lvlJc w:val="left"/>
      <w:pPr>
        <w:tabs>
          <w:tab w:val="num" w:pos="4167"/>
        </w:tabs>
        <w:ind w:left="4167" w:hanging="360"/>
      </w:pPr>
      <w:rPr>
        <w:rFonts w:ascii="Courier New" w:hAnsi="Courier New" w:cs="Courier New" w:hint="default"/>
      </w:rPr>
    </w:lvl>
    <w:lvl w:ilvl="5" w:tplc="A184F548" w:tentative="1">
      <w:start w:val="1"/>
      <w:numFmt w:val="bullet"/>
      <w:lvlText w:val=""/>
      <w:lvlJc w:val="left"/>
      <w:pPr>
        <w:tabs>
          <w:tab w:val="num" w:pos="4887"/>
        </w:tabs>
        <w:ind w:left="4887" w:hanging="360"/>
      </w:pPr>
      <w:rPr>
        <w:rFonts w:ascii="Wingdings" w:hAnsi="Wingdings" w:hint="default"/>
      </w:rPr>
    </w:lvl>
    <w:lvl w:ilvl="6" w:tplc="7F9A9912" w:tentative="1">
      <w:start w:val="1"/>
      <w:numFmt w:val="bullet"/>
      <w:lvlText w:val=""/>
      <w:lvlJc w:val="left"/>
      <w:pPr>
        <w:tabs>
          <w:tab w:val="num" w:pos="5607"/>
        </w:tabs>
        <w:ind w:left="5607" w:hanging="360"/>
      </w:pPr>
      <w:rPr>
        <w:rFonts w:ascii="Symbol" w:hAnsi="Symbol" w:hint="default"/>
      </w:rPr>
    </w:lvl>
    <w:lvl w:ilvl="7" w:tplc="ED021868" w:tentative="1">
      <w:start w:val="1"/>
      <w:numFmt w:val="bullet"/>
      <w:lvlText w:val="o"/>
      <w:lvlJc w:val="left"/>
      <w:pPr>
        <w:tabs>
          <w:tab w:val="num" w:pos="6327"/>
        </w:tabs>
        <w:ind w:left="6327" w:hanging="360"/>
      </w:pPr>
      <w:rPr>
        <w:rFonts w:ascii="Courier New" w:hAnsi="Courier New" w:cs="Courier New" w:hint="default"/>
      </w:rPr>
    </w:lvl>
    <w:lvl w:ilvl="8" w:tplc="C6C89A54" w:tentative="1">
      <w:start w:val="1"/>
      <w:numFmt w:val="bullet"/>
      <w:lvlText w:val=""/>
      <w:lvlJc w:val="left"/>
      <w:pPr>
        <w:tabs>
          <w:tab w:val="num" w:pos="7047"/>
        </w:tabs>
        <w:ind w:left="7047" w:hanging="360"/>
      </w:pPr>
      <w:rPr>
        <w:rFonts w:ascii="Wingdings" w:hAnsi="Wingdings" w:hint="default"/>
      </w:rPr>
    </w:lvl>
  </w:abstractNum>
  <w:abstractNum w:abstractNumId="30" w15:restartNumberingAfterBreak="0">
    <w:nsid w:val="5A9F4292"/>
    <w:multiLevelType w:val="hybridMultilevel"/>
    <w:tmpl w:val="51F0CBF0"/>
    <w:lvl w:ilvl="0" w:tplc="07165880">
      <w:start w:val="1"/>
      <w:numFmt w:val="bullet"/>
      <w:lvlText w:val=""/>
      <w:lvlJc w:val="left"/>
      <w:pPr>
        <w:tabs>
          <w:tab w:val="num" w:pos="1287"/>
        </w:tabs>
        <w:ind w:left="1287" w:hanging="360"/>
      </w:pPr>
      <w:rPr>
        <w:rFonts w:ascii="Symbol" w:hAnsi="Symbol" w:hint="default"/>
      </w:rPr>
    </w:lvl>
    <w:lvl w:ilvl="1" w:tplc="90963B06" w:tentative="1">
      <w:start w:val="1"/>
      <w:numFmt w:val="bullet"/>
      <w:lvlText w:val="o"/>
      <w:lvlJc w:val="left"/>
      <w:pPr>
        <w:tabs>
          <w:tab w:val="num" w:pos="2007"/>
        </w:tabs>
        <w:ind w:left="2007" w:hanging="360"/>
      </w:pPr>
      <w:rPr>
        <w:rFonts w:ascii="Courier New" w:hAnsi="Courier New" w:cs="Courier New" w:hint="default"/>
      </w:rPr>
    </w:lvl>
    <w:lvl w:ilvl="2" w:tplc="A06CC230" w:tentative="1">
      <w:start w:val="1"/>
      <w:numFmt w:val="bullet"/>
      <w:lvlText w:val=""/>
      <w:lvlJc w:val="left"/>
      <w:pPr>
        <w:tabs>
          <w:tab w:val="num" w:pos="2727"/>
        </w:tabs>
        <w:ind w:left="2727" w:hanging="360"/>
      </w:pPr>
      <w:rPr>
        <w:rFonts w:ascii="Wingdings" w:hAnsi="Wingdings" w:hint="default"/>
      </w:rPr>
    </w:lvl>
    <w:lvl w:ilvl="3" w:tplc="3DA436D6" w:tentative="1">
      <w:start w:val="1"/>
      <w:numFmt w:val="bullet"/>
      <w:lvlText w:val=""/>
      <w:lvlJc w:val="left"/>
      <w:pPr>
        <w:tabs>
          <w:tab w:val="num" w:pos="3447"/>
        </w:tabs>
        <w:ind w:left="3447" w:hanging="360"/>
      </w:pPr>
      <w:rPr>
        <w:rFonts w:ascii="Symbol" w:hAnsi="Symbol" w:hint="default"/>
      </w:rPr>
    </w:lvl>
    <w:lvl w:ilvl="4" w:tplc="11A2F07E" w:tentative="1">
      <w:start w:val="1"/>
      <w:numFmt w:val="bullet"/>
      <w:lvlText w:val="o"/>
      <w:lvlJc w:val="left"/>
      <w:pPr>
        <w:tabs>
          <w:tab w:val="num" w:pos="4167"/>
        </w:tabs>
        <w:ind w:left="4167" w:hanging="360"/>
      </w:pPr>
      <w:rPr>
        <w:rFonts w:ascii="Courier New" w:hAnsi="Courier New" w:cs="Courier New" w:hint="default"/>
      </w:rPr>
    </w:lvl>
    <w:lvl w:ilvl="5" w:tplc="D3AAA9D2" w:tentative="1">
      <w:start w:val="1"/>
      <w:numFmt w:val="bullet"/>
      <w:lvlText w:val=""/>
      <w:lvlJc w:val="left"/>
      <w:pPr>
        <w:tabs>
          <w:tab w:val="num" w:pos="4887"/>
        </w:tabs>
        <w:ind w:left="4887" w:hanging="360"/>
      </w:pPr>
      <w:rPr>
        <w:rFonts w:ascii="Wingdings" w:hAnsi="Wingdings" w:hint="default"/>
      </w:rPr>
    </w:lvl>
    <w:lvl w:ilvl="6" w:tplc="7440581E" w:tentative="1">
      <w:start w:val="1"/>
      <w:numFmt w:val="bullet"/>
      <w:lvlText w:val=""/>
      <w:lvlJc w:val="left"/>
      <w:pPr>
        <w:tabs>
          <w:tab w:val="num" w:pos="5607"/>
        </w:tabs>
        <w:ind w:left="5607" w:hanging="360"/>
      </w:pPr>
      <w:rPr>
        <w:rFonts w:ascii="Symbol" w:hAnsi="Symbol" w:hint="default"/>
      </w:rPr>
    </w:lvl>
    <w:lvl w:ilvl="7" w:tplc="0FAA54CC" w:tentative="1">
      <w:start w:val="1"/>
      <w:numFmt w:val="bullet"/>
      <w:lvlText w:val="o"/>
      <w:lvlJc w:val="left"/>
      <w:pPr>
        <w:tabs>
          <w:tab w:val="num" w:pos="6327"/>
        </w:tabs>
        <w:ind w:left="6327" w:hanging="360"/>
      </w:pPr>
      <w:rPr>
        <w:rFonts w:ascii="Courier New" w:hAnsi="Courier New" w:cs="Courier New" w:hint="default"/>
      </w:rPr>
    </w:lvl>
    <w:lvl w:ilvl="8" w:tplc="74125200" w:tentative="1">
      <w:start w:val="1"/>
      <w:numFmt w:val="bullet"/>
      <w:lvlText w:val=""/>
      <w:lvlJc w:val="left"/>
      <w:pPr>
        <w:tabs>
          <w:tab w:val="num" w:pos="7047"/>
        </w:tabs>
        <w:ind w:left="7047" w:hanging="360"/>
      </w:pPr>
      <w:rPr>
        <w:rFonts w:ascii="Wingdings" w:hAnsi="Wingdings" w:hint="default"/>
      </w:rPr>
    </w:lvl>
  </w:abstractNum>
  <w:abstractNum w:abstractNumId="31" w15:restartNumberingAfterBreak="0">
    <w:nsid w:val="5C543E5E"/>
    <w:multiLevelType w:val="multilevel"/>
    <w:tmpl w:val="6F441A6E"/>
    <w:lvl w:ilvl="0">
      <w:start w:val="6"/>
      <w:numFmt w:val="decimal"/>
      <w:lvlText w:val="%1"/>
      <w:lvlJc w:val="left"/>
      <w:pPr>
        <w:tabs>
          <w:tab w:val="num" w:pos="720"/>
        </w:tabs>
        <w:ind w:left="720" w:hanging="720"/>
      </w:pPr>
      <w:rPr>
        <w:rFonts w:hint="default"/>
      </w:rPr>
    </w:lvl>
    <w:lvl w:ilvl="1">
      <w:start w:val="3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68552B1"/>
    <w:multiLevelType w:val="hybridMultilevel"/>
    <w:tmpl w:val="6DBC5930"/>
    <w:lvl w:ilvl="0" w:tplc="047E990E">
      <w:start w:val="1"/>
      <w:numFmt w:val="bullet"/>
      <w:lvlText w:val=""/>
      <w:lvlJc w:val="left"/>
      <w:pPr>
        <w:tabs>
          <w:tab w:val="num" w:pos="720"/>
        </w:tabs>
        <w:ind w:left="720" w:hanging="360"/>
      </w:pPr>
      <w:rPr>
        <w:rFonts w:ascii="Symbol" w:hAnsi="Symbol" w:hint="default"/>
      </w:rPr>
    </w:lvl>
    <w:lvl w:ilvl="1" w:tplc="4224BB2A" w:tentative="1">
      <w:start w:val="1"/>
      <w:numFmt w:val="bullet"/>
      <w:lvlText w:val="o"/>
      <w:lvlJc w:val="left"/>
      <w:pPr>
        <w:tabs>
          <w:tab w:val="num" w:pos="1440"/>
        </w:tabs>
        <w:ind w:left="1440" w:hanging="360"/>
      </w:pPr>
      <w:rPr>
        <w:rFonts w:ascii="Courier New" w:hAnsi="Courier New" w:cs="Courier New" w:hint="default"/>
      </w:rPr>
    </w:lvl>
    <w:lvl w:ilvl="2" w:tplc="DC067D64" w:tentative="1">
      <w:start w:val="1"/>
      <w:numFmt w:val="bullet"/>
      <w:lvlText w:val=""/>
      <w:lvlJc w:val="left"/>
      <w:pPr>
        <w:tabs>
          <w:tab w:val="num" w:pos="2160"/>
        </w:tabs>
        <w:ind w:left="2160" w:hanging="360"/>
      </w:pPr>
      <w:rPr>
        <w:rFonts w:ascii="Wingdings" w:hAnsi="Wingdings" w:hint="default"/>
      </w:rPr>
    </w:lvl>
    <w:lvl w:ilvl="3" w:tplc="FE26A870" w:tentative="1">
      <w:start w:val="1"/>
      <w:numFmt w:val="bullet"/>
      <w:lvlText w:val=""/>
      <w:lvlJc w:val="left"/>
      <w:pPr>
        <w:tabs>
          <w:tab w:val="num" w:pos="2880"/>
        </w:tabs>
        <w:ind w:left="2880" w:hanging="360"/>
      </w:pPr>
      <w:rPr>
        <w:rFonts w:ascii="Symbol" w:hAnsi="Symbol" w:hint="default"/>
      </w:rPr>
    </w:lvl>
    <w:lvl w:ilvl="4" w:tplc="6148725C" w:tentative="1">
      <w:start w:val="1"/>
      <w:numFmt w:val="bullet"/>
      <w:lvlText w:val="o"/>
      <w:lvlJc w:val="left"/>
      <w:pPr>
        <w:tabs>
          <w:tab w:val="num" w:pos="3600"/>
        </w:tabs>
        <w:ind w:left="3600" w:hanging="360"/>
      </w:pPr>
      <w:rPr>
        <w:rFonts w:ascii="Courier New" w:hAnsi="Courier New" w:cs="Courier New" w:hint="default"/>
      </w:rPr>
    </w:lvl>
    <w:lvl w:ilvl="5" w:tplc="A0567F82" w:tentative="1">
      <w:start w:val="1"/>
      <w:numFmt w:val="bullet"/>
      <w:lvlText w:val=""/>
      <w:lvlJc w:val="left"/>
      <w:pPr>
        <w:tabs>
          <w:tab w:val="num" w:pos="4320"/>
        </w:tabs>
        <w:ind w:left="4320" w:hanging="360"/>
      </w:pPr>
      <w:rPr>
        <w:rFonts w:ascii="Wingdings" w:hAnsi="Wingdings" w:hint="default"/>
      </w:rPr>
    </w:lvl>
    <w:lvl w:ilvl="6" w:tplc="0A22F928" w:tentative="1">
      <w:start w:val="1"/>
      <w:numFmt w:val="bullet"/>
      <w:lvlText w:val=""/>
      <w:lvlJc w:val="left"/>
      <w:pPr>
        <w:tabs>
          <w:tab w:val="num" w:pos="5040"/>
        </w:tabs>
        <w:ind w:left="5040" w:hanging="360"/>
      </w:pPr>
      <w:rPr>
        <w:rFonts w:ascii="Symbol" w:hAnsi="Symbol" w:hint="default"/>
      </w:rPr>
    </w:lvl>
    <w:lvl w:ilvl="7" w:tplc="1BBA2AAC" w:tentative="1">
      <w:start w:val="1"/>
      <w:numFmt w:val="bullet"/>
      <w:lvlText w:val="o"/>
      <w:lvlJc w:val="left"/>
      <w:pPr>
        <w:tabs>
          <w:tab w:val="num" w:pos="5760"/>
        </w:tabs>
        <w:ind w:left="5760" w:hanging="360"/>
      </w:pPr>
      <w:rPr>
        <w:rFonts w:ascii="Courier New" w:hAnsi="Courier New" w:cs="Courier New" w:hint="default"/>
      </w:rPr>
    </w:lvl>
    <w:lvl w:ilvl="8" w:tplc="59A6D1E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B64FFB"/>
    <w:multiLevelType w:val="multilevel"/>
    <w:tmpl w:val="09E042E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6F95763C"/>
    <w:multiLevelType w:val="hybridMultilevel"/>
    <w:tmpl w:val="6948564A"/>
    <w:lvl w:ilvl="0" w:tplc="11288746">
      <w:start w:val="1"/>
      <w:numFmt w:val="bullet"/>
      <w:lvlText w:val=""/>
      <w:lvlJc w:val="left"/>
      <w:pPr>
        <w:tabs>
          <w:tab w:val="num" w:pos="720"/>
        </w:tabs>
        <w:ind w:left="720" w:hanging="360"/>
      </w:pPr>
      <w:rPr>
        <w:rFonts w:ascii="Symbol" w:hAnsi="Symbol" w:hint="default"/>
      </w:rPr>
    </w:lvl>
    <w:lvl w:ilvl="1" w:tplc="26C6F6CA" w:tentative="1">
      <w:start w:val="1"/>
      <w:numFmt w:val="bullet"/>
      <w:lvlText w:val="o"/>
      <w:lvlJc w:val="left"/>
      <w:pPr>
        <w:tabs>
          <w:tab w:val="num" w:pos="1440"/>
        </w:tabs>
        <w:ind w:left="1440" w:hanging="360"/>
      </w:pPr>
      <w:rPr>
        <w:rFonts w:ascii="Courier New" w:hAnsi="Courier New" w:cs="Courier New" w:hint="default"/>
      </w:rPr>
    </w:lvl>
    <w:lvl w:ilvl="2" w:tplc="34D2B656">
      <w:start w:val="1"/>
      <w:numFmt w:val="bullet"/>
      <w:lvlText w:val=""/>
      <w:lvlJc w:val="left"/>
      <w:pPr>
        <w:tabs>
          <w:tab w:val="num" w:pos="2160"/>
        </w:tabs>
        <w:ind w:left="2160" w:hanging="360"/>
      </w:pPr>
      <w:rPr>
        <w:rFonts w:ascii="Wingdings" w:hAnsi="Wingdings" w:hint="default"/>
      </w:rPr>
    </w:lvl>
    <w:lvl w:ilvl="3" w:tplc="89449C3A" w:tentative="1">
      <w:start w:val="1"/>
      <w:numFmt w:val="bullet"/>
      <w:lvlText w:val=""/>
      <w:lvlJc w:val="left"/>
      <w:pPr>
        <w:tabs>
          <w:tab w:val="num" w:pos="2880"/>
        </w:tabs>
        <w:ind w:left="2880" w:hanging="360"/>
      </w:pPr>
      <w:rPr>
        <w:rFonts w:ascii="Symbol" w:hAnsi="Symbol" w:hint="default"/>
      </w:rPr>
    </w:lvl>
    <w:lvl w:ilvl="4" w:tplc="D9E4B84A" w:tentative="1">
      <w:start w:val="1"/>
      <w:numFmt w:val="bullet"/>
      <w:lvlText w:val="o"/>
      <w:lvlJc w:val="left"/>
      <w:pPr>
        <w:tabs>
          <w:tab w:val="num" w:pos="3600"/>
        </w:tabs>
        <w:ind w:left="3600" w:hanging="360"/>
      </w:pPr>
      <w:rPr>
        <w:rFonts w:ascii="Courier New" w:hAnsi="Courier New" w:cs="Courier New" w:hint="default"/>
      </w:rPr>
    </w:lvl>
    <w:lvl w:ilvl="5" w:tplc="8C38B658" w:tentative="1">
      <w:start w:val="1"/>
      <w:numFmt w:val="bullet"/>
      <w:lvlText w:val=""/>
      <w:lvlJc w:val="left"/>
      <w:pPr>
        <w:tabs>
          <w:tab w:val="num" w:pos="4320"/>
        </w:tabs>
        <w:ind w:left="4320" w:hanging="360"/>
      </w:pPr>
      <w:rPr>
        <w:rFonts w:ascii="Wingdings" w:hAnsi="Wingdings" w:hint="default"/>
      </w:rPr>
    </w:lvl>
    <w:lvl w:ilvl="6" w:tplc="C7102572" w:tentative="1">
      <w:start w:val="1"/>
      <w:numFmt w:val="bullet"/>
      <w:lvlText w:val=""/>
      <w:lvlJc w:val="left"/>
      <w:pPr>
        <w:tabs>
          <w:tab w:val="num" w:pos="5040"/>
        </w:tabs>
        <w:ind w:left="5040" w:hanging="360"/>
      </w:pPr>
      <w:rPr>
        <w:rFonts w:ascii="Symbol" w:hAnsi="Symbol" w:hint="default"/>
      </w:rPr>
    </w:lvl>
    <w:lvl w:ilvl="7" w:tplc="E66C4DC0" w:tentative="1">
      <w:start w:val="1"/>
      <w:numFmt w:val="bullet"/>
      <w:lvlText w:val="o"/>
      <w:lvlJc w:val="left"/>
      <w:pPr>
        <w:tabs>
          <w:tab w:val="num" w:pos="5760"/>
        </w:tabs>
        <w:ind w:left="5760" w:hanging="360"/>
      </w:pPr>
      <w:rPr>
        <w:rFonts w:ascii="Courier New" w:hAnsi="Courier New" w:cs="Courier New" w:hint="default"/>
      </w:rPr>
    </w:lvl>
    <w:lvl w:ilvl="8" w:tplc="354CF52A"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50F2377"/>
    <w:multiLevelType w:val="hybridMultilevel"/>
    <w:tmpl w:val="65F83D4C"/>
    <w:lvl w:ilvl="0" w:tplc="84F884A6">
      <w:start w:val="1"/>
      <w:numFmt w:val="bullet"/>
      <w:lvlText w:val=""/>
      <w:lvlJc w:val="left"/>
      <w:pPr>
        <w:tabs>
          <w:tab w:val="num" w:pos="1110"/>
        </w:tabs>
        <w:ind w:left="1110" w:hanging="360"/>
      </w:pPr>
      <w:rPr>
        <w:rFonts w:ascii="Symbol" w:hAnsi="Symbol" w:hint="default"/>
      </w:rPr>
    </w:lvl>
    <w:lvl w:ilvl="1" w:tplc="3D569FDE" w:tentative="1">
      <w:start w:val="1"/>
      <w:numFmt w:val="bullet"/>
      <w:lvlText w:val="o"/>
      <w:lvlJc w:val="left"/>
      <w:pPr>
        <w:tabs>
          <w:tab w:val="num" w:pos="1830"/>
        </w:tabs>
        <w:ind w:left="1830" w:hanging="360"/>
      </w:pPr>
      <w:rPr>
        <w:rFonts w:ascii="Courier New" w:hAnsi="Courier New" w:cs="Courier New" w:hint="default"/>
      </w:rPr>
    </w:lvl>
    <w:lvl w:ilvl="2" w:tplc="9D4CD84A" w:tentative="1">
      <w:start w:val="1"/>
      <w:numFmt w:val="bullet"/>
      <w:lvlText w:val=""/>
      <w:lvlJc w:val="left"/>
      <w:pPr>
        <w:tabs>
          <w:tab w:val="num" w:pos="2550"/>
        </w:tabs>
        <w:ind w:left="2550" w:hanging="360"/>
      </w:pPr>
      <w:rPr>
        <w:rFonts w:ascii="Wingdings" w:hAnsi="Wingdings" w:hint="default"/>
      </w:rPr>
    </w:lvl>
    <w:lvl w:ilvl="3" w:tplc="4A12FA0E" w:tentative="1">
      <w:start w:val="1"/>
      <w:numFmt w:val="bullet"/>
      <w:lvlText w:val=""/>
      <w:lvlJc w:val="left"/>
      <w:pPr>
        <w:tabs>
          <w:tab w:val="num" w:pos="3270"/>
        </w:tabs>
        <w:ind w:left="3270" w:hanging="360"/>
      </w:pPr>
      <w:rPr>
        <w:rFonts w:ascii="Symbol" w:hAnsi="Symbol" w:hint="default"/>
      </w:rPr>
    </w:lvl>
    <w:lvl w:ilvl="4" w:tplc="7E7E26A0" w:tentative="1">
      <w:start w:val="1"/>
      <w:numFmt w:val="bullet"/>
      <w:lvlText w:val="o"/>
      <w:lvlJc w:val="left"/>
      <w:pPr>
        <w:tabs>
          <w:tab w:val="num" w:pos="3990"/>
        </w:tabs>
        <w:ind w:left="3990" w:hanging="360"/>
      </w:pPr>
      <w:rPr>
        <w:rFonts w:ascii="Courier New" w:hAnsi="Courier New" w:cs="Courier New" w:hint="default"/>
      </w:rPr>
    </w:lvl>
    <w:lvl w:ilvl="5" w:tplc="27A40502" w:tentative="1">
      <w:start w:val="1"/>
      <w:numFmt w:val="bullet"/>
      <w:lvlText w:val=""/>
      <w:lvlJc w:val="left"/>
      <w:pPr>
        <w:tabs>
          <w:tab w:val="num" w:pos="4710"/>
        </w:tabs>
        <w:ind w:left="4710" w:hanging="360"/>
      </w:pPr>
      <w:rPr>
        <w:rFonts w:ascii="Wingdings" w:hAnsi="Wingdings" w:hint="default"/>
      </w:rPr>
    </w:lvl>
    <w:lvl w:ilvl="6" w:tplc="70284FAC" w:tentative="1">
      <w:start w:val="1"/>
      <w:numFmt w:val="bullet"/>
      <w:lvlText w:val=""/>
      <w:lvlJc w:val="left"/>
      <w:pPr>
        <w:tabs>
          <w:tab w:val="num" w:pos="5430"/>
        </w:tabs>
        <w:ind w:left="5430" w:hanging="360"/>
      </w:pPr>
      <w:rPr>
        <w:rFonts w:ascii="Symbol" w:hAnsi="Symbol" w:hint="default"/>
      </w:rPr>
    </w:lvl>
    <w:lvl w:ilvl="7" w:tplc="0594540C" w:tentative="1">
      <w:start w:val="1"/>
      <w:numFmt w:val="bullet"/>
      <w:lvlText w:val="o"/>
      <w:lvlJc w:val="left"/>
      <w:pPr>
        <w:tabs>
          <w:tab w:val="num" w:pos="6150"/>
        </w:tabs>
        <w:ind w:left="6150" w:hanging="360"/>
      </w:pPr>
      <w:rPr>
        <w:rFonts w:ascii="Courier New" w:hAnsi="Courier New" w:cs="Courier New" w:hint="default"/>
      </w:rPr>
    </w:lvl>
    <w:lvl w:ilvl="8" w:tplc="B6DCBB64" w:tentative="1">
      <w:start w:val="1"/>
      <w:numFmt w:val="bullet"/>
      <w:lvlText w:val=""/>
      <w:lvlJc w:val="left"/>
      <w:pPr>
        <w:tabs>
          <w:tab w:val="num" w:pos="6870"/>
        </w:tabs>
        <w:ind w:left="6870" w:hanging="360"/>
      </w:pPr>
      <w:rPr>
        <w:rFonts w:ascii="Wingdings" w:hAnsi="Wingdings" w:hint="default"/>
      </w:rPr>
    </w:lvl>
  </w:abstractNum>
  <w:abstractNum w:abstractNumId="36" w15:restartNumberingAfterBreak="0">
    <w:nsid w:val="753E2FC0"/>
    <w:multiLevelType w:val="multilevel"/>
    <w:tmpl w:val="A104BF38"/>
    <w:lvl w:ilvl="0">
      <w:start w:val="3"/>
      <w:numFmt w:val="decimal"/>
      <w:lvlText w:val="%1."/>
      <w:lvlJc w:val="left"/>
      <w:pPr>
        <w:tabs>
          <w:tab w:val="num" w:pos="360"/>
        </w:tabs>
        <w:ind w:left="360" w:hanging="360"/>
      </w:pPr>
      <w:rPr>
        <w:rFonts w:hint="default"/>
        <w:u w:val="none"/>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15:restartNumberingAfterBreak="0">
    <w:nsid w:val="76073EBB"/>
    <w:multiLevelType w:val="hybridMultilevel"/>
    <w:tmpl w:val="8F181944"/>
    <w:lvl w:ilvl="0" w:tplc="71182082">
      <w:start w:val="1"/>
      <w:numFmt w:val="bullet"/>
      <w:lvlText w:val=""/>
      <w:lvlJc w:val="left"/>
      <w:pPr>
        <w:tabs>
          <w:tab w:val="num" w:pos="1287"/>
        </w:tabs>
        <w:ind w:left="1287" w:hanging="360"/>
      </w:pPr>
      <w:rPr>
        <w:rFonts w:ascii="Symbol" w:hAnsi="Symbol" w:hint="default"/>
      </w:rPr>
    </w:lvl>
    <w:lvl w:ilvl="1" w:tplc="721E65EA" w:tentative="1">
      <w:start w:val="1"/>
      <w:numFmt w:val="bullet"/>
      <w:lvlText w:val="o"/>
      <w:lvlJc w:val="left"/>
      <w:pPr>
        <w:tabs>
          <w:tab w:val="num" w:pos="2007"/>
        </w:tabs>
        <w:ind w:left="2007" w:hanging="360"/>
      </w:pPr>
      <w:rPr>
        <w:rFonts w:ascii="Courier New" w:hAnsi="Courier New" w:cs="Courier New" w:hint="default"/>
      </w:rPr>
    </w:lvl>
    <w:lvl w:ilvl="2" w:tplc="293AEABC" w:tentative="1">
      <w:start w:val="1"/>
      <w:numFmt w:val="bullet"/>
      <w:lvlText w:val=""/>
      <w:lvlJc w:val="left"/>
      <w:pPr>
        <w:tabs>
          <w:tab w:val="num" w:pos="2727"/>
        </w:tabs>
        <w:ind w:left="2727" w:hanging="360"/>
      </w:pPr>
      <w:rPr>
        <w:rFonts w:ascii="Wingdings" w:hAnsi="Wingdings" w:hint="default"/>
      </w:rPr>
    </w:lvl>
    <w:lvl w:ilvl="3" w:tplc="AEA21A74" w:tentative="1">
      <w:start w:val="1"/>
      <w:numFmt w:val="bullet"/>
      <w:lvlText w:val=""/>
      <w:lvlJc w:val="left"/>
      <w:pPr>
        <w:tabs>
          <w:tab w:val="num" w:pos="3447"/>
        </w:tabs>
        <w:ind w:left="3447" w:hanging="360"/>
      </w:pPr>
      <w:rPr>
        <w:rFonts w:ascii="Symbol" w:hAnsi="Symbol" w:hint="default"/>
      </w:rPr>
    </w:lvl>
    <w:lvl w:ilvl="4" w:tplc="5728146C" w:tentative="1">
      <w:start w:val="1"/>
      <w:numFmt w:val="bullet"/>
      <w:lvlText w:val="o"/>
      <w:lvlJc w:val="left"/>
      <w:pPr>
        <w:tabs>
          <w:tab w:val="num" w:pos="4167"/>
        </w:tabs>
        <w:ind w:left="4167" w:hanging="360"/>
      </w:pPr>
      <w:rPr>
        <w:rFonts w:ascii="Courier New" w:hAnsi="Courier New" w:cs="Courier New" w:hint="default"/>
      </w:rPr>
    </w:lvl>
    <w:lvl w:ilvl="5" w:tplc="BDC6FF32" w:tentative="1">
      <w:start w:val="1"/>
      <w:numFmt w:val="bullet"/>
      <w:lvlText w:val=""/>
      <w:lvlJc w:val="left"/>
      <w:pPr>
        <w:tabs>
          <w:tab w:val="num" w:pos="4887"/>
        </w:tabs>
        <w:ind w:left="4887" w:hanging="360"/>
      </w:pPr>
      <w:rPr>
        <w:rFonts w:ascii="Wingdings" w:hAnsi="Wingdings" w:hint="default"/>
      </w:rPr>
    </w:lvl>
    <w:lvl w:ilvl="6" w:tplc="B116305C" w:tentative="1">
      <w:start w:val="1"/>
      <w:numFmt w:val="bullet"/>
      <w:lvlText w:val=""/>
      <w:lvlJc w:val="left"/>
      <w:pPr>
        <w:tabs>
          <w:tab w:val="num" w:pos="5607"/>
        </w:tabs>
        <w:ind w:left="5607" w:hanging="360"/>
      </w:pPr>
      <w:rPr>
        <w:rFonts w:ascii="Symbol" w:hAnsi="Symbol" w:hint="default"/>
      </w:rPr>
    </w:lvl>
    <w:lvl w:ilvl="7" w:tplc="AB86E628" w:tentative="1">
      <w:start w:val="1"/>
      <w:numFmt w:val="bullet"/>
      <w:lvlText w:val="o"/>
      <w:lvlJc w:val="left"/>
      <w:pPr>
        <w:tabs>
          <w:tab w:val="num" w:pos="6327"/>
        </w:tabs>
        <w:ind w:left="6327" w:hanging="360"/>
      </w:pPr>
      <w:rPr>
        <w:rFonts w:ascii="Courier New" w:hAnsi="Courier New" w:cs="Courier New" w:hint="default"/>
      </w:rPr>
    </w:lvl>
    <w:lvl w:ilvl="8" w:tplc="4C6887F4"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770C54C9"/>
    <w:multiLevelType w:val="hybridMultilevel"/>
    <w:tmpl w:val="7F369964"/>
    <w:lvl w:ilvl="0" w:tplc="B4B89B32">
      <w:start w:val="1"/>
      <w:numFmt w:val="decimal"/>
      <w:lvlText w:val="%1."/>
      <w:lvlJc w:val="left"/>
      <w:pPr>
        <w:tabs>
          <w:tab w:val="num" w:pos="720"/>
        </w:tabs>
        <w:ind w:left="720" w:hanging="360"/>
      </w:pPr>
      <w:rPr>
        <w:rFonts w:hint="default"/>
      </w:rPr>
    </w:lvl>
    <w:lvl w:ilvl="1" w:tplc="4E0ED9B2">
      <w:start w:val="1"/>
      <w:numFmt w:val="lowerLetter"/>
      <w:lvlText w:val="%2."/>
      <w:lvlJc w:val="left"/>
      <w:pPr>
        <w:tabs>
          <w:tab w:val="num" w:pos="1440"/>
        </w:tabs>
        <w:ind w:left="1440" w:hanging="360"/>
      </w:pPr>
    </w:lvl>
    <w:lvl w:ilvl="2" w:tplc="0C6AC4B4">
      <w:start w:val="1"/>
      <w:numFmt w:val="lowerRoman"/>
      <w:lvlText w:val="%3."/>
      <w:lvlJc w:val="right"/>
      <w:pPr>
        <w:tabs>
          <w:tab w:val="num" w:pos="2160"/>
        </w:tabs>
        <w:ind w:left="2160" w:hanging="180"/>
      </w:pPr>
    </w:lvl>
    <w:lvl w:ilvl="3" w:tplc="B2423250">
      <w:start w:val="1"/>
      <w:numFmt w:val="decimal"/>
      <w:lvlText w:val="%4."/>
      <w:lvlJc w:val="left"/>
      <w:pPr>
        <w:tabs>
          <w:tab w:val="num" w:pos="2880"/>
        </w:tabs>
        <w:ind w:left="2880" w:hanging="360"/>
      </w:pPr>
    </w:lvl>
    <w:lvl w:ilvl="4" w:tplc="987C3B7E" w:tentative="1">
      <w:start w:val="1"/>
      <w:numFmt w:val="lowerLetter"/>
      <w:lvlText w:val="%5."/>
      <w:lvlJc w:val="left"/>
      <w:pPr>
        <w:tabs>
          <w:tab w:val="num" w:pos="3600"/>
        </w:tabs>
        <w:ind w:left="3600" w:hanging="360"/>
      </w:pPr>
    </w:lvl>
    <w:lvl w:ilvl="5" w:tplc="BF7A5186" w:tentative="1">
      <w:start w:val="1"/>
      <w:numFmt w:val="lowerRoman"/>
      <w:lvlText w:val="%6."/>
      <w:lvlJc w:val="right"/>
      <w:pPr>
        <w:tabs>
          <w:tab w:val="num" w:pos="4320"/>
        </w:tabs>
        <w:ind w:left="4320" w:hanging="180"/>
      </w:pPr>
    </w:lvl>
    <w:lvl w:ilvl="6" w:tplc="FB48A536" w:tentative="1">
      <w:start w:val="1"/>
      <w:numFmt w:val="decimal"/>
      <w:lvlText w:val="%7."/>
      <w:lvlJc w:val="left"/>
      <w:pPr>
        <w:tabs>
          <w:tab w:val="num" w:pos="5040"/>
        </w:tabs>
        <w:ind w:left="5040" w:hanging="360"/>
      </w:pPr>
    </w:lvl>
    <w:lvl w:ilvl="7" w:tplc="771844B6" w:tentative="1">
      <w:start w:val="1"/>
      <w:numFmt w:val="lowerLetter"/>
      <w:lvlText w:val="%8."/>
      <w:lvlJc w:val="left"/>
      <w:pPr>
        <w:tabs>
          <w:tab w:val="num" w:pos="5760"/>
        </w:tabs>
        <w:ind w:left="5760" w:hanging="360"/>
      </w:pPr>
    </w:lvl>
    <w:lvl w:ilvl="8" w:tplc="5706F594" w:tentative="1">
      <w:start w:val="1"/>
      <w:numFmt w:val="lowerRoman"/>
      <w:lvlText w:val="%9."/>
      <w:lvlJc w:val="right"/>
      <w:pPr>
        <w:tabs>
          <w:tab w:val="num" w:pos="6480"/>
        </w:tabs>
        <w:ind w:left="6480" w:hanging="180"/>
      </w:pPr>
    </w:lvl>
  </w:abstractNum>
  <w:abstractNum w:abstractNumId="3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D0C0E82"/>
    <w:multiLevelType w:val="multilevel"/>
    <w:tmpl w:val="7ABAA6BE"/>
    <w:lvl w:ilvl="0">
      <w:start w:val="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15:restartNumberingAfterBreak="0">
    <w:nsid w:val="7E1303DB"/>
    <w:multiLevelType w:val="multilevel"/>
    <w:tmpl w:val="08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54360557">
    <w:abstractNumId w:val="6"/>
  </w:num>
  <w:num w:numId="2" w16cid:durableId="2053646949">
    <w:abstractNumId w:val="17"/>
  </w:num>
  <w:num w:numId="3" w16cid:durableId="1655135030">
    <w:abstractNumId w:val="22"/>
  </w:num>
  <w:num w:numId="4" w16cid:durableId="22219013">
    <w:abstractNumId w:val="11"/>
  </w:num>
  <w:num w:numId="5" w16cid:durableId="2120026973">
    <w:abstractNumId w:val="33"/>
  </w:num>
  <w:num w:numId="6" w16cid:durableId="1485898012">
    <w:abstractNumId w:val="19"/>
  </w:num>
  <w:num w:numId="7" w16cid:durableId="967709231">
    <w:abstractNumId w:val="24"/>
  </w:num>
  <w:num w:numId="8" w16cid:durableId="128939098">
    <w:abstractNumId w:val="8"/>
  </w:num>
  <w:num w:numId="9" w16cid:durableId="1198587999">
    <w:abstractNumId w:val="12"/>
  </w:num>
  <w:num w:numId="10" w16cid:durableId="2145462467">
    <w:abstractNumId w:val="10"/>
  </w:num>
  <w:num w:numId="11" w16cid:durableId="641349386">
    <w:abstractNumId w:val="16"/>
  </w:num>
  <w:num w:numId="12" w16cid:durableId="1116291506">
    <w:abstractNumId w:val="41"/>
  </w:num>
  <w:num w:numId="13" w16cid:durableId="1581982812">
    <w:abstractNumId w:val="23"/>
  </w:num>
  <w:num w:numId="14" w16cid:durableId="1896696212">
    <w:abstractNumId w:val="27"/>
  </w:num>
  <w:num w:numId="15" w16cid:durableId="122969329">
    <w:abstractNumId w:val="13"/>
  </w:num>
  <w:num w:numId="16" w16cid:durableId="2034374861">
    <w:abstractNumId w:val="29"/>
  </w:num>
  <w:num w:numId="17" w16cid:durableId="1574970547">
    <w:abstractNumId w:val="18"/>
  </w:num>
  <w:num w:numId="18" w16cid:durableId="853229943">
    <w:abstractNumId w:val="37"/>
  </w:num>
  <w:num w:numId="19" w16cid:durableId="1041906357">
    <w:abstractNumId w:val="30"/>
  </w:num>
  <w:num w:numId="20" w16cid:durableId="564922966">
    <w:abstractNumId w:val="34"/>
  </w:num>
  <w:num w:numId="21" w16cid:durableId="542403569">
    <w:abstractNumId w:val="35"/>
  </w:num>
  <w:num w:numId="22" w16cid:durableId="1966153153">
    <w:abstractNumId w:val="1"/>
  </w:num>
  <w:num w:numId="23" w16cid:durableId="1967084038">
    <w:abstractNumId w:val="21"/>
  </w:num>
  <w:num w:numId="24" w16cid:durableId="758791010">
    <w:abstractNumId w:val="31"/>
  </w:num>
  <w:num w:numId="25" w16cid:durableId="934166526">
    <w:abstractNumId w:val="25"/>
  </w:num>
  <w:num w:numId="26" w16cid:durableId="70785780">
    <w:abstractNumId w:val="20"/>
  </w:num>
  <w:num w:numId="27" w16cid:durableId="2039620855">
    <w:abstractNumId w:val="5"/>
  </w:num>
  <w:num w:numId="28" w16cid:durableId="2002467293">
    <w:abstractNumId w:val="38"/>
  </w:num>
  <w:num w:numId="29" w16cid:durableId="761141505">
    <w:abstractNumId w:val="26"/>
  </w:num>
  <w:num w:numId="30" w16cid:durableId="772165906">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1608752">
    <w:abstractNumId w:val="4"/>
  </w:num>
  <w:num w:numId="32" w16cid:durableId="574632365">
    <w:abstractNumId w:val="2"/>
  </w:num>
  <w:num w:numId="33" w16cid:durableId="2126538459">
    <w:abstractNumId w:val="36"/>
  </w:num>
  <w:num w:numId="34" w16cid:durableId="504172267">
    <w:abstractNumId w:val="14"/>
  </w:num>
  <w:num w:numId="35" w16cid:durableId="1916091590">
    <w:abstractNumId w:val="28"/>
  </w:num>
  <w:num w:numId="36" w16cid:durableId="1840925999">
    <w:abstractNumId w:val="7"/>
  </w:num>
  <w:num w:numId="37" w16cid:durableId="1290235330">
    <w:abstractNumId w:val="40"/>
  </w:num>
  <w:num w:numId="38" w16cid:durableId="1483085860">
    <w:abstractNumId w:val="32"/>
  </w:num>
  <w:num w:numId="39" w16cid:durableId="1888225456">
    <w:abstractNumId w:val="3"/>
  </w:num>
  <w:num w:numId="40" w16cid:durableId="1019812398">
    <w:abstractNumId w:val="9"/>
  </w:num>
  <w:num w:numId="41" w16cid:durableId="279646553">
    <w:abstractNumId w:val="0"/>
  </w:num>
  <w:num w:numId="42" w16cid:durableId="654646962">
    <w:abstractNumId w:val="15"/>
  </w:num>
  <w:num w:numId="43" w16cid:durableId="47448759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99"/>
    <w:rsid w:val="00004F04"/>
    <w:rsid w:val="00007554"/>
    <w:rsid w:val="00017003"/>
    <w:rsid w:val="0008342E"/>
    <w:rsid w:val="00097C40"/>
    <w:rsid w:val="000B6CA8"/>
    <w:rsid w:val="000C1EA1"/>
    <w:rsid w:val="000C310E"/>
    <w:rsid w:val="000F7D73"/>
    <w:rsid w:val="00101CCF"/>
    <w:rsid w:val="00156DBF"/>
    <w:rsid w:val="00183DC6"/>
    <w:rsid w:val="00187762"/>
    <w:rsid w:val="001D27FD"/>
    <w:rsid w:val="001D5239"/>
    <w:rsid w:val="001E4931"/>
    <w:rsid w:val="00211EFF"/>
    <w:rsid w:val="00216E8B"/>
    <w:rsid w:val="002174E1"/>
    <w:rsid w:val="002560E0"/>
    <w:rsid w:val="00267505"/>
    <w:rsid w:val="002E2E6C"/>
    <w:rsid w:val="003012A6"/>
    <w:rsid w:val="00305C04"/>
    <w:rsid w:val="00307A0A"/>
    <w:rsid w:val="0032075E"/>
    <w:rsid w:val="00331899"/>
    <w:rsid w:val="00332463"/>
    <w:rsid w:val="0033283C"/>
    <w:rsid w:val="00341F75"/>
    <w:rsid w:val="003472E9"/>
    <w:rsid w:val="003C2586"/>
    <w:rsid w:val="003D298A"/>
    <w:rsid w:val="003F47F8"/>
    <w:rsid w:val="00404E32"/>
    <w:rsid w:val="00407F11"/>
    <w:rsid w:val="004313AF"/>
    <w:rsid w:val="00433C21"/>
    <w:rsid w:val="00454C03"/>
    <w:rsid w:val="00467D28"/>
    <w:rsid w:val="004870FD"/>
    <w:rsid w:val="004979A6"/>
    <w:rsid w:val="004B523A"/>
    <w:rsid w:val="004C309E"/>
    <w:rsid w:val="004D1EDA"/>
    <w:rsid w:val="004D5CB6"/>
    <w:rsid w:val="005827DB"/>
    <w:rsid w:val="00585E78"/>
    <w:rsid w:val="00594302"/>
    <w:rsid w:val="00594AF1"/>
    <w:rsid w:val="005976AD"/>
    <w:rsid w:val="005C10E0"/>
    <w:rsid w:val="005D7664"/>
    <w:rsid w:val="005E4A1E"/>
    <w:rsid w:val="005F0B11"/>
    <w:rsid w:val="005F3C3D"/>
    <w:rsid w:val="005F4C6C"/>
    <w:rsid w:val="005F5906"/>
    <w:rsid w:val="00610C8B"/>
    <w:rsid w:val="0063203C"/>
    <w:rsid w:val="00633B94"/>
    <w:rsid w:val="0064698D"/>
    <w:rsid w:val="00650049"/>
    <w:rsid w:val="00652161"/>
    <w:rsid w:val="00655B2A"/>
    <w:rsid w:val="0068147F"/>
    <w:rsid w:val="00687B73"/>
    <w:rsid w:val="006D1FD2"/>
    <w:rsid w:val="006E18CB"/>
    <w:rsid w:val="006F43A3"/>
    <w:rsid w:val="0073627A"/>
    <w:rsid w:val="0076511F"/>
    <w:rsid w:val="00784FBD"/>
    <w:rsid w:val="00797053"/>
    <w:rsid w:val="007A6EEF"/>
    <w:rsid w:val="007C5AC6"/>
    <w:rsid w:val="007F0E9C"/>
    <w:rsid w:val="00817E5C"/>
    <w:rsid w:val="008219A2"/>
    <w:rsid w:val="00821C57"/>
    <w:rsid w:val="00823BD2"/>
    <w:rsid w:val="00833F49"/>
    <w:rsid w:val="00854AB0"/>
    <w:rsid w:val="00860F3B"/>
    <w:rsid w:val="00863117"/>
    <w:rsid w:val="0087174D"/>
    <w:rsid w:val="008824AF"/>
    <w:rsid w:val="008D4B37"/>
    <w:rsid w:val="008E49BE"/>
    <w:rsid w:val="008F0D20"/>
    <w:rsid w:val="0092373C"/>
    <w:rsid w:val="00941612"/>
    <w:rsid w:val="00947188"/>
    <w:rsid w:val="00957A98"/>
    <w:rsid w:val="00976665"/>
    <w:rsid w:val="009C3979"/>
    <w:rsid w:val="009C4DC1"/>
    <w:rsid w:val="00A07457"/>
    <w:rsid w:val="00A12F19"/>
    <w:rsid w:val="00A23C39"/>
    <w:rsid w:val="00A322CB"/>
    <w:rsid w:val="00A42496"/>
    <w:rsid w:val="00A43933"/>
    <w:rsid w:val="00A50A86"/>
    <w:rsid w:val="00A5568D"/>
    <w:rsid w:val="00A6207E"/>
    <w:rsid w:val="00A67591"/>
    <w:rsid w:val="00A86330"/>
    <w:rsid w:val="00A91BCA"/>
    <w:rsid w:val="00A96D80"/>
    <w:rsid w:val="00AA4063"/>
    <w:rsid w:val="00AB137D"/>
    <w:rsid w:val="00AB20DA"/>
    <w:rsid w:val="00AD6739"/>
    <w:rsid w:val="00AD757D"/>
    <w:rsid w:val="00B005DC"/>
    <w:rsid w:val="00B2496C"/>
    <w:rsid w:val="00B4669E"/>
    <w:rsid w:val="00B8221D"/>
    <w:rsid w:val="00B93AB3"/>
    <w:rsid w:val="00BA1FDA"/>
    <w:rsid w:val="00BA3FA8"/>
    <w:rsid w:val="00BA5798"/>
    <w:rsid w:val="00BD4B5C"/>
    <w:rsid w:val="00BD58AB"/>
    <w:rsid w:val="00C04282"/>
    <w:rsid w:val="00C1532E"/>
    <w:rsid w:val="00C164EE"/>
    <w:rsid w:val="00C17B1A"/>
    <w:rsid w:val="00C32AE1"/>
    <w:rsid w:val="00C5007D"/>
    <w:rsid w:val="00C52DDB"/>
    <w:rsid w:val="00C56BFB"/>
    <w:rsid w:val="00C7711B"/>
    <w:rsid w:val="00C93E0C"/>
    <w:rsid w:val="00CB59E4"/>
    <w:rsid w:val="00CB6A1E"/>
    <w:rsid w:val="00CD51D5"/>
    <w:rsid w:val="00CD68E4"/>
    <w:rsid w:val="00D14CD5"/>
    <w:rsid w:val="00D22A85"/>
    <w:rsid w:val="00D30D45"/>
    <w:rsid w:val="00D41F76"/>
    <w:rsid w:val="00D50C87"/>
    <w:rsid w:val="00D660BA"/>
    <w:rsid w:val="00D77634"/>
    <w:rsid w:val="00DA07EF"/>
    <w:rsid w:val="00E2669D"/>
    <w:rsid w:val="00E60346"/>
    <w:rsid w:val="00EA422D"/>
    <w:rsid w:val="00EA4AF8"/>
    <w:rsid w:val="00EB330F"/>
    <w:rsid w:val="00EC4398"/>
    <w:rsid w:val="00EE2038"/>
    <w:rsid w:val="00EE2399"/>
    <w:rsid w:val="00EF724F"/>
    <w:rsid w:val="00F00BC1"/>
    <w:rsid w:val="00F1416A"/>
    <w:rsid w:val="00F53177"/>
    <w:rsid w:val="00F66A4A"/>
    <w:rsid w:val="00FB1CA3"/>
    <w:rsid w:val="00FB1E12"/>
    <w:rsid w:val="00FD566A"/>
    <w:rsid w:val="00FF1EF6"/>
    <w:rsid w:val="01088259"/>
    <w:rsid w:val="0200D0AA"/>
    <w:rsid w:val="03CDFF43"/>
    <w:rsid w:val="04198C8F"/>
    <w:rsid w:val="071ACB58"/>
    <w:rsid w:val="07C9479A"/>
    <w:rsid w:val="08919DB0"/>
    <w:rsid w:val="08ECA8B1"/>
    <w:rsid w:val="0AEDEFFD"/>
    <w:rsid w:val="0CD5FF97"/>
    <w:rsid w:val="0D8A0CDC"/>
    <w:rsid w:val="0DE87429"/>
    <w:rsid w:val="0E495501"/>
    <w:rsid w:val="0F84448A"/>
    <w:rsid w:val="1041BBAF"/>
    <w:rsid w:val="112014EB"/>
    <w:rsid w:val="113FCFD7"/>
    <w:rsid w:val="1548EEC6"/>
    <w:rsid w:val="15EF7C62"/>
    <w:rsid w:val="15FEEAFA"/>
    <w:rsid w:val="166A8CBD"/>
    <w:rsid w:val="179A1531"/>
    <w:rsid w:val="19922EC6"/>
    <w:rsid w:val="19C68CEE"/>
    <w:rsid w:val="1A5A7736"/>
    <w:rsid w:val="1ACEE4B7"/>
    <w:rsid w:val="1B8B3DC6"/>
    <w:rsid w:val="1C26E642"/>
    <w:rsid w:val="1DA81E2C"/>
    <w:rsid w:val="1EA340CA"/>
    <w:rsid w:val="1EC7FECF"/>
    <w:rsid w:val="1ECEABB0"/>
    <w:rsid w:val="2062DA16"/>
    <w:rsid w:val="213E263B"/>
    <w:rsid w:val="21AC323E"/>
    <w:rsid w:val="2298C8EB"/>
    <w:rsid w:val="22EE8A77"/>
    <w:rsid w:val="23991076"/>
    <w:rsid w:val="2512438A"/>
    <w:rsid w:val="25D069AD"/>
    <w:rsid w:val="270855E7"/>
    <w:rsid w:val="27C1FB9A"/>
    <w:rsid w:val="27F5203A"/>
    <w:rsid w:val="2AC9874B"/>
    <w:rsid w:val="2B2CC0FC"/>
    <w:rsid w:val="2BDD5551"/>
    <w:rsid w:val="2C5C8DD2"/>
    <w:rsid w:val="2CACE021"/>
    <w:rsid w:val="2CB94EC4"/>
    <w:rsid w:val="2CF38553"/>
    <w:rsid w:val="2DF7F7F2"/>
    <w:rsid w:val="2E3A11BF"/>
    <w:rsid w:val="2FE31946"/>
    <w:rsid w:val="3016D59C"/>
    <w:rsid w:val="327CC434"/>
    <w:rsid w:val="3295EC91"/>
    <w:rsid w:val="34189495"/>
    <w:rsid w:val="341CB282"/>
    <w:rsid w:val="34279CA2"/>
    <w:rsid w:val="345E2D94"/>
    <w:rsid w:val="34D3A342"/>
    <w:rsid w:val="366F73A3"/>
    <w:rsid w:val="38EC05B8"/>
    <w:rsid w:val="3953A710"/>
    <w:rsid w:val="39A71465"/>
    <w:rsid w:val="3A87D619"/>
    <w:rsid w:val="3ADE4548"/>
    <w:rsid w:val="3B42E4C6"/>
    <w:rsid w:val="3C23A67A"/>
    <w:rsid w:val="3C665B8D"/>
    <w:rsid w:val="3C7A15A9"/>
    <w:rsid w:val="3C7AFC98"/>
    <w:rsid w:val="3CED3705"/>
    <w:rsid w:val="3D48CACD"/>
    <w:rsid w:val="3D684836"/>
    <w:rsid w:val="3DB94FBD"/>
    <w:rsid w:val="3DD89F38"/>
    <w:rsid w:val="3E15E60A"/>
    <w:rsid w:val="3E80ACA6"/>
    <w:rsid w:val="3E82730E"/>
    <w:rsid w:val="3EE97A09"/>
    <w:rsid w:val="3F5B473C"/>
    <w:rsid w:val="4019E820"/>
    <w:rsid w:val="401E7DD3"/>
    <w:rsid w:val="40B8363D"/>
    <w:rsid w:val="41103FFA"/>
    <w:rsid w:val="413E7B2C"/>
    <w:rsid w:val="41679C32"/>
    <w:rsid w:val="41BA13D0"/>
    <w:rsid w:val="42E9572D"/>
    <w:rsid w:val="449E4FEB"/>
    <w:rsid w:val="44F1B492"/>
    <w:rsid w:val="465708A7"/>
    <w:rsid w:val="466EF09A"/>
    <w:rsid w:val="47BCC850"/>
    <w:rsid w:val="48E4546E"/>
    <w:rsid w:val="4A16DA1F"/>
    <w:rsid w:val="4AF46912"/>
    <w:rsid w:val="4D5829C4"/>
    <w:rsid w:val="4D680DF1"/>
    <w:rsid w:val="4EFEEEB2"/>
    <w:rsid w:val="4F400CCE"/>
    <w:rsid w:val="4F716B06"/>
    <w:rsid w:val="504C059C"/>
    <w:rsid w:val="52D073DC"/>
    <w:rsid w:val="5444DC29"/>
    <w:rsid w:val="5446A291"/>
    <w:rsid w:val="5461D5F6"/>
    <w:rsid w:val="54A6D8E7"/>
    <w:rsid w:val="55DF340D"/>
    <w:rsid w:val="563F093F"/>
    <w:rsid w:val="57129D3E"/>
    <w:rsid w:val="57846A71"/>
    <w:rsid w:val="5ABC0B33"/>
    <w:rsid w:val="5B292085"/>
    <w:rsid w:val="5B60208F"/>
    <w:rsid w:val="5B7E8D3A"/>
    <w:rsid w:val="5BA017A2"/>
    <w:rsid w:val="5C0AF40C"/>
    <w:rsid w:val="5C0C65A7"/>
    <w:rsid w:val="5C57DB94"/>
    <w:rsid w:val="5DCEA863"/>
    <w:rsid w:val="5DFCEA1E"/>
    <w:rsid w:val="5E4129D7"/>
    <w:rsid w:val="5E726087"/>
    <w:rsid w:val="60E3E49B"/>
    <w:rsid w:val="61252599"/>
    <w:rsid w:val="61CAFE83"/>
    <w:rsid w:val="62C71D18"/>
    <w:rsid w:val="631D8C47"/>
    <w:rsid w:val="63686BF0"/>
    <w:rsid w:val="63A1B7AE"/>
    <w:rsid w:val="63E750AD"/>
    <w:rsid w:val="64F10240"/>
    <w:rsid w:val="658C09B8"/>
    <w:rsid w:val="664A4B26"/>
    <w:rsid w:val="6678C39C"/>
    <w:rsid w:val="667FCCAB"/>
    <w:rsid w:val="669A3EAF"/>
    <w:rsid w:val="66A00CB2"/>
    <w:rsid w:val="67BF4111"/>
    <w:rsid w:val="67E61B87"/>
    <w:rsid w:val="69F153D3"/>
    <w:rsid w:val="6A090BAC"/>
    <w:rsid w:val="6AC834C0"/>
    <w:rsid w:val="6ACC07DF"/>
    <w:rsid w:val="6ADA9F7F"/>
    <w:rsid w:val="6AE75A50"/>
    <w:rsid w:val="6BEBDE0D"/>
    <w:rsid w:val="6C271554"/>
    <w:rsid w:val="6C51D7F3"/>
    <w:rsid w:val="6C832AB1"/>
    <w:rsid w:val="6D426218"/>
    <w:rsid w:val="6D5FB2C1"/>
    <w:rsid w:val="6EE46A55"/>
    <w:rsid w:val="6EE86054"/>
    <w:rsid w:val="6F31E1D6"/>
    <w:rsid w:val="6F458896"/>
    <w:rsid w:val="6FD8050F"/>
    <w:rsid w:val="705049F5"/>
    <w:rsid w:val="70F1D05C"/>
    <w:rsid w:val="71569BD4"/>
    <w:rsid w:val="721C0B17"/>
    <w:rsid w:val="722143FC"/>
    <w:rsid w:val="72727A46"/>
    <w:rsid w:val="72D6824C"/>
    <w:rsid w:val="72F26C35"/>
    <w:rsid w:val="7433E183"/>
    <w:rsid w:val="7476E0A3"/>
    <w:rsid w:val="776A11F5"/>
    <w:rsid w:val="776D36B7"/>
    <w:rsid w:val="77B015F0"/>
    <w:rsid w:val="788B4C9B"/>
    <w:rsid w:val="7C4FA85A"/>
    <w:rsid w:val="7D7F1B9A"/>
    <w:rsid w:val="7D958563"/>
    <w:rsid w:val="7EBA45DD"/>
    <w:rsid w:val="7EC185AE"/>
    <w:rsid w:val="7F37D4F1"/>
    <w:rsid w:val="7F6B2E5D"/>
    <w:rsid w:val="7F8749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3C7578"/>
  <w15:docId w15:val="{03DB9CFC-2970-4C0F-9509-9DE207BA3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aliases w:val="Numbered - 1"/>
    <w:basedOn w:val="Normal"/>
    <w:next w:val="Normal"/>
    <w:qFormat/>
    <w:pPr>
      <w:keepNext/>
      <w:numPr>
        <w:numId w:val="29"/>
      </w:numPr>
      <w:outlineLvl w:val="0"/>
    </w:pPr>
    <w:rPr>
      <w:u w:val="single"/>
    </w:rPr>
  </w:style>
  <w:style w:type="paragraph" w:styleId="Heading2">
    <w:name w:val="heading 2"/>
    <w:aliases w:val="Numbered - 2"/>
    <w:basedOn w:val="Normal"/>
    <w:next w:val="Normal"/>
    <w:qFormat/>
    <w:pPr>
      <w:keepNext/>
      <w:numPr>
        <w:ilvl w:val="1"/>
        <w:numId w:val="29"/>
      </w:numPr>
      <w:outlineLvl w:val="1"/>
    </w:pPr>
    <w:rPr>
      <w:u w:val="single"/>
    </w:rPr>
  </w:style>
  <w:style w:type="paragraph" w:styleId="Heading3">
    <w:name w:val="heading 3"/>
    <w:aliases w:val="Numbered - 3"/>
    <w:basedOn w:val="Normal"/>
    <w:next w:val="Normal"/>
    <w:qFormat/>
    <w:pPr>
      <w:keepNext/>
      <w:numPr>
        <w:ilvl w:val="2"/>
        <w:numId w:val="29"/>
      </w:numPr>
      <w:outlineLvl w:val="2"/>
    </w:pPr>
    <w:rPr>
      <w:u w:val="single"/>
    </w:rPr>
  </w:style>
  <w:style w:type="paragraph" w:styleId="Heading4">
    <w:name w:val="heading 4"/>
    <w:aliases w:val="Numbered - 4"/>
    <w:basedOn w:val="Normal"/>
    <w:next w:val="Normal"/>
    <w:qFormat/>
    <w:pPr>
      <w:keepNext/>
      <w:numPr>
        <w:ilvl w:val="3"/>
        <w:numId w:val="29"/>
      </w:numPr>
      <w:outlineLvl w:val="3"/>
    </w:pPr>
    <w:rPr>
      <w:u w:val="single"/>
    </w:rPr>
  </w:style>
  <w:style w:type="paragraph" w:styleId="Heading5">
    <w:name w:val="heading 5"/>
    <w:aliases w:val="Numbered - 5"/>
    <w:basedOn w:val="Normal"/>
    <w:next w:val="Normal"/>
    <w:qFormat/>
    <w:pPr>
      <w:keepNext/>
      <w:numPr>
        <w:ilvl w:val="4"/>
        <w:numId w:val="29"/>
      </w:numPr>
      <w:outlineLvl w:val="4"/>
    </w:pPr>
    <w:rPr>
      <w:b/>
    </w:rPr>
  </w:style>
  <w:style w:type="paragraph" w:styleId="Heading6">
    <w:name w:val="heading 6"/>
    <w:aliases w:val="Numbered - 6"/>
    <w:basedOn w:val="Normal"/>
    <w:next w:val="Normal"/>
    <w:qFormat/>
    <w:pPr>
      <w:keepNext/>
      <w:numPr>
        <w:ilvl w:val="5"/>
        <w:numId w:val="29"/>
      </w:numPr>
      <w:outlineLvl w:val="5"/>
    </w:pPr>
    <w:rPr>
      <w:b/>
    </w:rPr>
  </w:style>
  <w:style w:type="paragraph" w:styleId="Heading7">
    <w:name w:val="heading 7"/>
    <w:basedOn w:val="Normal"/>
    <w:next w:val="Normal"/>
    <w:qFormat/>
    <w:pPr>
      <w:keepNext/>
      <w:numPr>
        <w:ilvl w:val="6"/>
        <w:numId w:val="29"/>
      </w:numPr>
      <w:jc w:val="center"/>
      <w:outlineLvl w:val="6"/>
    </w:pPr>
    <w:rPr>
      <w:b/>
      <w:i/>
    </w:rPr>
  </w:style>
  <w:style w:type="paragraph" w:styleId="Heading8">
    <w:name w:val="heading 8"/>
    <w:basedOn w:val="Normal"/>
    <w:next w:val="Normal"/>
    <w:qFormat/>
    <w:pPr>
      <w:keepNext/>
      <w:numPr>
        <w:ilvl w:val="7"/>
        <w:numId w:val="29"/>
      </w:numPr>
      <w:outlineLvl w:val="7"/>
    </w:pPr>
    <w:rPr>
      <w:i/>
    </w:rPr>
  </w:style>
  <w:style w:type="paragraph" w:styleId="Heading9">
    <w:name w:val="heading 9"/>
    <w:basedOn w:val="Normal"/>
    <w:next w:val="Normal"/>
    <w:qFormat/>
    <w:pPr>
      <w:keepNext/>
      <w:numPr>
        <w:ilvl w:val="8"/>
        <w:numId w:val="29"/>
      </w:numPr>
      <w:jc w:val="center"/>
      <w:outlineLvl w:val="8"/>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90"/>
    </w:pPr>
  </w:style>
  <w:style w:type="paragraph" w:styleId="BodyTextIndent2">
    <w:name w:val="Body Text Indent 2"/>
    <w:basedOn w:val="Normal"/>
    <w:pPr>
      <w:ind w:left="720"/>
    </w:pPr>
  </w:style>
  <w:style w:type="paragraph" w:styleId="BodyTextIndent3">
    <w:name w:val="Body Text Indent 3"/>
    <w:basedOn w:val="Normal"/>
    <w:pPr>
      <w:ind w:left="390"/>
    </w:pPr>
    <w:rPr>
      <w:b/>
    </w:rPr>
  </w:style>
  <w:style w:type="paragraph" w:customStyle="1" w:styleId="Letter">
    <w:name w:val="Letter"/>
    <w:basedOn w:val="Normal"/>
    <w:pPr>
      <w:spacing w:line="260" w:lineRule="exact"/>
      <w:jc w:val="both"/>
    </w:pPr>
    <w:rPr>
      <w:sz w:val="22"/>
    </w:rPr>
  </w:style>
  <w:style w:type="paragraph" w:customStyle="1" w:styleId="DfESOutNumbered">
    <w:name w:val="DfESOutNumbered"/>
    <w:basedOn w:val="Normal"/>
    <w:pPr>
      <w:widowControl w:val="0"/>
      <w:numPr>
        <w:numId w:val="4"/>
      </w:numPr>
      <w:overflowPunct w:val="0"/>
      <w:autoSpaceDE w:val="0"/>
      <w:autoSpaceDN w:val="0"/>
      <w:adjustRightInd w:val="0"/>
      <w:spacing w:after="240"/>
      <w:textAlignment w:val="baseline"/>
    </w:pPr>
    <w:rPr>
      <w:sz w:val="22"/>
    </w:rPr>
  </w:style>
  <w:style w:type="paragraph" w:customStyle="1" w:styleId="DfESBullets">
    <w:name w:val="DfESBullets"/>
    <w:basedOn w:val="Normal"/>
    <w:pPr>
      <w:widowControl w:val="0"/>
      <w:numPr>
        <w:numId w:val="3"/>
      </w:numPr>
      <w:overflowPunct w:val="0"/>
      <w:autoSpaceDE w:val="0"/>
      <w:autoSpaceDN w:val="0"/>
      <w:adjustRightInd w:val="0"/>
      <w:spacing w:after="240"/>
      <w:textAlignment w:val="baseline"/>
    </w:pPr>
    <w:rPr>
      <w:sz w:val="22"/>
    </w:rPr>
  </w:style>
  <w:style w:type="paragraph" w:styleId="BodyText2">
    <w:name w:val="Body Text 2"/>
    <w:basedOn w:val="Normal"/>
    <w:pPr>
      <w:widowControl w:val="0"/>
      <w:overflowPunct w:val="0"/>
      <w:autoSpaceDE w:val="0"/>
      <w:autoSpaceDN w:val="0"/>
      <w:adjustRightInd w:val="0"/>
      <w:textAlignment w:val="baseline"/>
    </w:pPr>
    <w:rPr>
      <w:b/>
      <w:sz w:val="22"/>
    </w:rPr>
  </w:style>
  <w:style w:type="character" w:styleId="Hyperlink">
    <w:name w:val="Hyperlink"/>
    <w:rPr>
      <w:color w:val="0000FF"/>
      <w:u w:val="single"/>
    </w:rPr>
  </w:style>
  <w:style w:type="paragraph" w:styleId="BodyText3">
    <w:name w:val="Body Text 3"/>
    <w:basedOn w:val="Normal"/>
    <w:pPr>
      <w:widowControl w:val="0"/>
      <w:overflowPunct w:val="0"/>
      <w:autoSpaceDE w:val="0"/>
      <w:autoSpaceDN w:val="0"/>
      <w:adjustRightInd w:val="0"/>
      <w:textAlignment w:val="baseline"/>
    </w:pPr>
  </w:style>
  <w:style w:type="paragraph" w:styleId="BalloonText">
    <w:name w:val="Balloon Text"/>
    <w:basedOn w:val="Normal"/>
    <w:semiHidden/>
    <w:rsid w:val="00863117"/>
    <w:rPr>
      <w:rFonts w:ascii="Tahoma" w:hAnsi="Tahoma" w:cs="Tahoma"/>
      <w:sz w:val="16"/>
      <w:szCs w:val="16"/>
    </w:rPr>
  </w:style>
  <w:style w:type="character" w:styleId="FollowedHyperlink">
    <w:name w:val="FollowedHyperlink"/>
    <w:rPr>
      <w:color w:val="606420"/>
      <w:u w:val="single"/>
    </w:rPr>
  </w:style>
  <w:style w:type="paragraph" w:styleId="BodyText">
    <w:name w:val="Body Text"/>
    <w:basedOn w:val="Normal"/>
    <w:pPr>
      <w:spacing w:after="120"/>
    </w:pPr>
  </w:style>
  <w:style w:type="character" w:customStyle="1" w:styleId="grame">
    <w:name w:val="grame"/>
    <w:basedOn w:val="DefaultParagraphFont"/>
    <w:rsid w:val="00B8221D"/>
  </w:style>
  <w:style w:type="table" w:styleId="TableGrid">
    <w:name w:val="Table Grid"/>
    <w:basedOn w:val="TableNormal"/>
    <w:uiPriority w:val="59"/>
    <w:rsid w:val="00BD58A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72"/>
    <w:rsid w:val="0068147F"/>
    <w:pPr>
      <w:ind w:left="720"/>
      <w:contextualSpacing/>
    </w:pPr>
  </w:style>
  <w:style w:type="paragraph" w:styleId="FootnoteText">
    <w:name w:val="footnote text"/>
    <w:basedOn w:val="Normal"/>
    <w:link w:val="FootnoteTextChar"/>
    <w:semiHidden/>
    <w:unhideWhenUsed/>
    <w:rsid w:val="003C2586"/>
    <w:rPr>
      <w:sz w:val="20"/>
    </w:rPr>
  </w:style>
  <w:style w:type="character" w:customStyle="1" w:styleId="FootnoteTextChar">
    <w:name w:val="Footnote Text Char"/>
    <w:basedOn w:val="DefaultParagraphFont"/>
    <w:link w:val="FootnoteText"/>
    <w:semiHidden/>
    <w:rsid w:val="003C2586"/>
    <w:rPr>
      <w:rFonts w:ascii="Arial" w:hAnsi="Arial"/>
    </w:rPr>
  </w:style>
  <w:style w:type="character" w:styleId="FootnoteReference">
    <w:name w:val="footnote reference"/>
    <w:basedOn w:val="DefaultParagraphFont"/>
    <w:semiHidden/>
    <w:unhideWhenUsed/>
    <w:rsid w:val="003C2586"/>
    <w:rPr>
      <w:vertAlign w:val="superscript"/>
    </w:rPr>
  </w:style>
  <w:style w:type="paragraph" w:customStyle="1" w:styleId="1bodycopy10pt">
    <w:name w:val="1 body copy 10pt"/>
    <w:basedOn w:val="Normal"/>
    <w:link w:val="1bodycopy10ptChar"/>
    <w:qFormat/>
    <w:rsid w:val="002E2E6C"/>
    <w:pPr>
      <w:spacing w:after="120"/>
    </w:pPr>
    <w:rPr>
      <w:rFonts w:eastAsia="MS Mincho"/>
      <w:sz w:val="20"/>
      <w:szCs w:val="24"/>
      <w:lang w:val="en-US"/>
    </w:rPr>
  </w:style>
  <w:style w:type="paragraph" w:customStyle="1" w:styleId="4Bulletedcopyblue">
    <w:name w:val="4 Bulleted copy blue"/>
    <w:basedOn w:val="Normal"/>
    <w:qFormat/>
    <w:rsid w:val="002E2E6C"/>
    <w:pPr>
      <w:numPr>
        <w:numId w:val="43"/>
      </w:numPr>
      <w:spacing w:after="120"/>
    </w:pPr>
    <w:rPr>
      <w:rFonts w:eastAsia="MS Mincho" w:cs="Arial"/>
      <w:sz w:val="20"/>
      <w:lang w:val="en-US"/>
    </w:rPr>
  </w:style>
  <w:style w:type="character" w:customStyle="1" w:styleId="1bodycopy10ptChar">
    <w:name w:val="1 body copy 10pt Char"/>
    <w:link w:val="1bodycopy10pt"/>
    <w:rsid w:val="002E2E6C"/>
    <w:rPr>
      <w:rFonts w:ascii="Arial" w:eastAsia="MS Mincho" w:hAnsi="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8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quality-act-2010-advice-for-school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0/15/schedule/1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ab9e3dd-cb60-475e-9ab1-572bb4aa7d38">
      <UserInfo>
        <DisplayName>Vivienne Carroll</DisplayName>
        <AccountId>58</AccountId>
        <AccountType/>
      </UserInfo>
      <UserInfo>
        <DisplayName>Michelle Bernard</DisplayName>
        <AccountId>56</AccountId>
        <AccountType/>
      </UserInfo>
      <UserInfo>
        <DisplayName>Zoe Crosland</DisplayName>
        <AccountId>123</AccountId>
        <AccountType/>
      </UserInfo>
      <UserInfo>
        <DisplayName>Michelle Kutchesfahani</DisplayName>
        <AccountId>98</AccountId>
        <AccountType/>
      </UserInfo>
      <UserInfo>
        <DisplayName>All Compass Head Teachers</DisplayName>
        <AccountId>1647</AccountId>
        <AccountType/>
      </UserInfo>
      <UserInfo>
        <DisplayName>Executive Leadership Team</DisplayName>
        <AccountId>1648</AccountId>
        <AccountType/>
      </UserInfo>
      <UserInfo>
        <DisplayName>Laura DEAL</DisplayName>
        <AccountId>1652</AccountId>
        <AccountType/>
      </UserInfo>
      <UserInfo>
        <DisplayName>Alex REED</DisplayName>
        <AccountId>1660</AccountId>
        <AccountType/>
      </UserInfo>
      <UserInfo>
        <DisplayName>Vicky CHILDS</DisplayName>
        <AccountId>1524</AccountId>
        <AccountType/>
      </UserInfo>
    </SharedWithUsers>
    <a1252e53968447ff81dbaa60411cb3d7 xmlns="c0d8ff7c-557b-4c45-87cd-805a5611e674">
      <Terms xmlns="http://schemas.microsoft.com/office/infopath/2007/PartnerControls"/>
    </a1252e53968447ff81dbaa60411cb3d7>
    <PersonalIdentificationData xmlns="c0d8ff7c-557b-4c45-87cd-805a5611e674" xsi:nil="true"/>
    <Notes xmlns="1b74f588-3bb0-4e1e-9953-289ff3cc52e3" xsi:nil="true"/>
    <TaxCatchAll xmlns="c0d8ff7c-557b-4c45-87cd-805a5611e67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355a4969ef08bf1ee089158c3265d859">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9c703bece7e57e9f15998e1c657435e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CF44F-4D1A-4E0C-8D5F-51C67A20CD5F}">
  <ds:schemaRefs>
    <ds:schemaRef ds:uri="http://schemas.microsoft.com/office/2006/metadata/properties"/>
    <ds:schemaRef ds:uri="http://schemas.microsoft.com/office/infopath/2007/PartnerControls"/>
    <ds:schemaRef ds:uri="9ab9e3dd-cb60-475e-9ab1-572bb4aa7d38"/>
    <ds:schemaRef ds:uri="c0d8ff7c-557b-4c45-87cd-805a5611e674"/>
    <ds:schemaRef ds:uri="1b74f588-3bb0-4e1e-9953-289ff3cc52e3"/>
  </ds:schemaRefs>
</ds:datastoreItem>
</file>

<file path=customXml/itemProps2.xml><?xml version="1.0" encoding="utf-8"?>
<ds:datastoreItem xmlns:ds="http://schemas.openxmlformats.org/officeDocument/2006/customXml" ds:itemID="{DFD40A38-7178-4E7B-B65E-4F59457ECCCA}">
  <ds:schemaRefs>
    <ds:schemaRef ds:uri="http://schemas.microsoft.com/sharepoint/v3/contenttype/forms"/>
  </ds:schemaRefs>
</ds:datastoreItem>
</file>

<file path=customXml/itemProps3.xml><?xml version="1.0" encoding="utf-8"?>
<ds:datastoreItem xmlns:ds="http://schemas.openxmlformats.org/officeDocument/2006/customXml" ds:itemID="{FE7AF7C1-8B4D-460B-8264-4AD65225BA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0D0E61-116E-344B-8509-2F78D6009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8</Pages>
  <Words>1412</Words>
  <Characters>7882</Characters>
  <Application>Microsoft Office Word</Application>
  <DocSecurity>0</DocSecurity>
  <Lines>414</Lines>
  <Paragraphs>125</Paragraphs>
  <ScaleCrop>false</ScaleCrop>
  <Company>Dorset County Council</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DORSET COUNTY COUNCIL</dc:title>
  <dc:subject/>
  <dc:creator>EDSSPMH</dc:creator>
  <cp:keywords/>
  <cp:lastModifiedBy>Emma Turner</cp:lastModifiedBy>
  <cp:revision>29</cp:revision>
  <cp:lastPrinted>2015-03-03T10:23:00Z</cp:lastPrinted>
  <dcterms:created xsi:type="dcterms:W3CDTF">2025-05-09T11:47:00Z</dcterms:created>
  <dcterms:modified xsi:type="dcterms:W3CDTF">2026-03-03T11:48:00Z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Staff_x0020_Category">
    <vt:lpwstr/>
  </property>
  <property fmtid="{D5CDD505-2E9C-101B-9397-08002B2CF9AE}" pid="5" name="GrammarlyDocumentId">
    <vt:lpwstr>39152563-2af4-4f6f-821c-db3e2b33ebac</vt:lpwstr>
  </property>
</Properties>
</file>